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3" w:rsidRDefault="008F2C73" w:rsidP="00E242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8F2C73" w:rsidRDefault="006627F3" w:rsidP="00E242D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1" w:name="_GoBack"/>
      <w:bookmarkEnd w:id="1"/>
      <w:r w:rsidR="008F2C73" w:rsidRPr="008F2C7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F2C73" w:rsidRDefault="008F2C73" w:rsidP="00E242D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</w:t>
      </w:r>
      <w:r w:rsidR="008F56D9">
        <w:rPr>
          <w:rFonts w:ascii="Times New Roman" w:hAnsi="Times New Roman" w:cs="Times New Roman"/>
          <w:sz w:val="24"/>
          <w:szCs w:val="24"/>
        </w:rPr>
        <w:t>ая программа по технологии для 5</w:t>
      </w:r>
      <w:r>
        <w:rPr>
          <w:rFonts w:ascii="Times New Roman" w:hAnsi="Times New Roman" w:cs="Times New Roman"/>
          <w:sz w:val="24"/>
          <w:szCs w:val="24"/>
        </w:rPr>
        <w:t xml:space="preserve"> класса (неделимого) составлена на основании следующих нормативно-правовых документов:</w:t>
      </w:r>
    </w:p>
    <w:p w:rsidR="008F2C73" w:rsidRDefault="008F2C73" w:rsidP="00E242D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*Федеральный Закон «Об образовании в Российской Федерации» (от 29 декабря 2012г.</w:t>
      </w:r>
      <w:proofErr w:type="gramEnd"/>
    </w:p>
    <w:p w:rsidR="008F2C73" w:rsidRDefault="008F2C73" w:rsidP="00E242D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№273-Ф;</w:t>
      </w:r>
    </w:p>
    <w:p w:rsidR="008F2C73" w:rsidRDefault="008F2C73" w:rsidP="00E242D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17.01.2010 №1897 «Об утверждении и введение в действие федерального государственного образовательного стандарта основного общего образования»; </w:t>
      </w:r>
    </w:p>
    <w:p w:rsidR="008F2C73" w:rsidRDefault="008F2C73" w:rsidP="00E242D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D5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8F2C73" w:rsidRDefault="008F2C73" w:rsidP="00E242D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*Примерная государственная программа по технологии 5-9 класс, издательство «Просвещение», 2010 г.</w:t>
      </w:r>
    </w:p>
    <w:p w:rsidR="008F2C73" w:rsidRDefault="008F2C73" w:rsidP="00E242D7">
      <w:pPr>
        <w:pStyle w:val="10"/>
        <w:keepNext/>
        <w:keepLines/>
        <w:shd w:val="clear" w:color="auto" w:fill="auto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*Технология: программа 5-8 классы/авт.-сост. А.Т. Тищенко, Н.В.Синица. – М.:Вентана-Граф.2015</w:t>
      </w:r>
    </w:p>
    <w:p w:rsidR="008F2C73" w:rsidRDefault="008F2C73" w:rsidP="00E242D7">
      <w:pPr>
        <w:pStyle w:val="40"/>
        <w:shd w:val="clear" w:color="auto" w:fill="auto"/>
        <w:spacing w:before="0" w:after="3" w:line="230" w:lineRule="exact"/>
        <w:rPr>
          <w:b/>
          <w:sz w:val="24"/>
          <w:szCs w:val="24"/>
        </w:rPr>
      </w:pPr>
    </w:p>
    <w:p w:rsidR="008F2C73" w:rsidRDefault="008F2C73" w:rsidP="00E242D7">
      <w:pPr>
        <w:pStyle w:val="40"/>
        <w:shd w:val="clear" w:color="auto" w:fill="auto"/>
        <w:spacing w:before="0" w:after="3" w:line="230" w:lineRule="exact"/>
        <w:rPr>
          <w:b/>
          <w:sz w:val="24"/>
          <w:szCs w:val="24"/>
        </w:rPr>
      </w:pPr>
    </w:p>
    <w:p w:rsidR="008F2C73" w:rsidRPr="00E879C4" w:rsidRDefault="008F2C73" w:rsidP="00E242D7">
      <w:pPr>
        <w:pStyle w:val="40"/>
        <w:shd w:val="clear" w:color="auto" w:fill="auto"/>
        <w:spacing w:before="0" w:after="3"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 результаты освоения</w:t>
      </w:r>
      <w:r w:rsidRPr="00E879C4">
        <w:rPr>
          <w:b/>
          <w:sz w:val="24"/>
          <w:szCs w:val="24"/>
        </w:rPr>
        <w:t xml:space="preserve"> учебного предмета</w:t>
      </w:r>
    </w:p>
    <w:p w:rsidR="008F2C73" w:rsidRPr="004A5BE4" w:rsidRDefault="008F2C73" w:rsidP="00E242D7">
      <w:pPr>
        <w:pStyle w:val="11"/>
        <w:shd w:val="clear" w:color="auto" w:fill="auto"/>
        <w:ind w:right="20"/>
        <w:rPr>
          <w:sz w:val="24"/>
          <w:szCs w:val="24"/>
        </w:rPr>
      </w:pPr>
      <w:r w:rsidRPr="004A5BE4">
        <w:rPr>
          <w:sz w:val="24"/>
          <w:szCs w:val="24"/>
        </w:rPr>
        <w:t>При изучении технологии в основной школе обеспечивает</w:t>
      </w:r>
      <w:r w:rsidRPr="004A5BE4">
        <w:rPr>
          <w:sz w:val="24"/>
          <w:szCs w:val="24"/>
        </w:rPr>
        <w:softHyphen/>
        <w:t xml:space="preserve">ся достижение личностных, </w:t>
      </w:r>
      <w:proofErr w:type="spellStart"/>
      <w:r w:rsidRPr="004A5BE4">
        <w:rPr>
          <w:sz w:val="24"/>
          <w:szCs w:val="24"/>
        </w:rPr>
        <w:t>метапредметных</w:t>
      </w:r>
      <w:proofErr w:type="spellEnd"/>
      <w:r w:rsidRPr="004A5BE4">
        <w:rPr>
          <w:sz w:val="24"/>
          <w:szCs w:val="24"/>
        </w:rPr>
        <w:t xml:space="preserve"> и предметных ре</w:t>
      </w:r>
      <w:r w:rsidRPr="004A5BE4">
        <w:rPr>
          <w:sz w:val="24"/>
          <w:szCs w:val="24"/>
        </w:rPr>
        <w:softHyphen/>
        <w:t>зультатов.</w:t>
      </w:r>
    </w:p>
    <w:p w:rsidR="00E242D7" w:rsidRDefault="00E242D7" w:rsidP="00E242D7">
      <w:pPr>
        <w:pStyle w:val="11"/>
        <w:shd w:val="clear" w:color="auto" w:fill="auto"/>
        <w:ind w:right="20"/>
        <w:rPr>
          <w:rStyle w:val="a8"/>
          <w:rFonts w:eastAsia="Trebuchet MS"/>
          <w:sz w:val="24"/>
          <w:szCs w:val="24"/>
        </w:rPr>
      </w:pPr>
    </w:p>
    <w:p w:rsidR="008F2C73" w:rsidRPr="004A5BE4" w:rsidRDefault="008F2C73" w:rsidP="00E242D7">
      <w:pPr>
        <w:pStyle w:val="11"/>
        <w:shd w:val="clear" w:color="auto" w:fill="auto"/>
        <w:ind w:right="20"/>
        <w:rPr>
          <w:sz w:val="24"/>
          <w:szCs w:val="24"/>
        </w:rPr>
      </w:pPr>
      <w:r w:rsidRPr="004A5BE4">
        <w:rPr>
          <w:rStyle w:val="a8"/>
          <w:rFonts w:eastAsia="Trebuchet MS"/>
          <w:sz w:val="24"/>
          <w:szCs w:val="24"/>
        </w:rPr>
        <w:t>Личностные результаты</w:t>
      </w:r>
      <w:r w:rsidRPr="004A5BE4">
        <w:rPr>
          <w:sz w:val="24"/>
          <w:szCs w:val="24"/>
        </w:rPr>
        <w:t xml:space="preserve"> освоения обучающимися пред</w:t>
      </w:r>
      <w:r w:rsidRPr="004A5BE4">
        <w:rPr>
          <w:sz w:val="24"/>
          <w:szCs w:val="24"/>
        </w:rPr>
        <w:softHyphen/>
        <w:t>мета «Технология» в основной школе: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26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-формирование целостного мировоззрения, соответствую</w:t>
      </w:r>
      <w:r w:rsidRPr="004A5BE4">
        <w:rPr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30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-формирование ответственного отношения к учению, го</w:t>
      </w:r>
      <w:r w:rsidRPr="004A5BE4">
        <w:rPr>
          <w:sz w:val="24"/>
          <w:szCs w:val="24"/>
        </w:rPr>
        <w:softHyphen/>
        <w:t xml:space="preserve">товности и </w:t>
      </w:r>
      <w:proofErr w:type="gramStart"/>
      <w:r w:rsidRPr="004A5BE4">
        <w:rPr>
          <w:sz w:val="24"/>
          <w:szCs w:val="24"/>
        </w:rPr>
        <w:t>способности</w:t>
      </w:r>
      <w:proofErr w:type="gramEnd"/>
      <w:r w:rsidRPr="004A5BE4">
        <w:rPr>
          <w:sz w:val="24"/>
          <w:szCs w:val="24"/>
        </w:rPr>
        <w:t xml:space="preserve"> обучающихся к саморазвитию и са</w:t>
      </w:r>
      <w:r w:rsidRPr="004A5BE4">
        <w:rPr>
          <w:sz w:val="24"/>
          <w:szCs w:val="24"/>
        </w:rPr>
        <w:softHyphen/>
        <w:t>мообразованию на основе мотивации к обучению и позна</w:t>
      </w:r>
      <w:r w:rsidRPr="004A5BE4">
        <w:rPr>
          <w:sz w:val="24"/>
          <w:szCs w:val="24"/>
        </w:rPr>
        <w:softHyphen/>
        <w:t>нию; овладение элементами организации умственного и фи</w:t>
      </w:r>
      <w:r w:rsidRPr="004A5BE4">
        <w:rPr>
          <w:sz w:val="24"/>
          <w:szCs w:val="24"/>
        </w:rPr>
        <w:softHyphen/>
        <w:t>зического груда;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30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-самооценка умственных и физических способностей при трудовой деятельности в различных сферах с позиций буду</w:t>
      </w:r>
      <w:r w:rsidRPr="004A5BE4">
        <w:rPr>
          <w:sz w:val="24"/>
          <w:szCs w:val="24"/>
        </w:rPr>
        <w:softHyphen/>
        <w:t>щей социализации и стратификации;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3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-воспитание трудолюбия и ответственности за результаты своей деятельности; выражение желания учиться для удовле</w:t>
      </w:r>
      <w:r w:rsidRPr="004A5BE4">
        <w:rPr>
          <w:sz w:val="24"/>
          <w:szCs w:val="24"/>
        </w:rPr>
        <w:softHyphen/>
        <w:t>творения перспективных потребностей;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3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-осознанный выбор и построение дальнейшей индивиду</w:t>
      </w:r>
      <w:r w:rsidRPr="004A5BE4">
        <w:rPr>
          <w:sz w:val="24"/>
          <w:szCs w:val="24"/>
        </w:rPr>
        <w:softHyphen/>
        <w:t>альной траектории образования на базе осознанного ориен</w:t>
      </w:r>
      <w:r w:rsidRPr="004A5BE4">
        <w:rPr>
          <w:sz w:val="24"/>
          <w:szCs w:val="24"/>
        </w:rPr>
        <w:softHyphen/>
        <w:t>тирования в мире профессий и профессиональных предпоч</w:t>
      </w:r>
      <w:r w:rsidRPr="004A5BE4">
        <w:rPr>
          <w:sz w:val="24"/>
          <w:szCs w:val="24"/>
        </w:rPr>
        <w:softHyphen/>
        <w:t>тений с учётом устойчивых познавательных интересов, а также на основе формирования уважительного отношения к труду;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75"/>
        </w:tabs>
        <w:ind w:right="40"/>
        <w:rPr>
          <w:sz w:val="24"/>
          <w:szCs w:val="24"/>
        </w:rPr>
      </w:pPr>
      <w:proofErr w:type="gramStart"/>
      <w:r w:rsidRPr="004A5BE4">
        <w:rPr>
          <w:sz w:val="24"/>
          <w:szCs w:val="24"/>
        </w:rPr>
        <w:t>-становление самоопределения в выбранной сфере буду</w:t>
      </w:r>
      <w:r w:rsidRPr="004A5BE4">
        <w:rPr>
          <w:sz w:val="24"/>
          <w:szCs w:val="24"/>
        </w:rPr>
        <w:softHyphen/>
        <w:t>щей профессиональной деятельности, планирование обра</w:t>
      </w:r>
      <w:r w:rsidRPr="004A5BE4">
        <w:rPr>
          <w:sz w:val="24"/>
          <w:szCs w:val="24"/>
        </w:rPr>
        <w:softHyphen/>
        <w:t>зовательной и профессиональной карьеры, осознание необ</w:t>
      </w:r>
      <w:r w:rsidRPr="004A5BE4">
        <w:rPr>
          <w:sz w:val="24"/>
          <w:szCs w:val="24"/>
        </w:rPr>
        <w:softHyphen/>
        <w:t>ходимости общественно полезного труда как условия безо</w:t>
      </w:r>
      <w:r w:rsidRPr="004A5BE4">
        <w:rPr>
          <w:sz w:val="24"/>
          <w:szCs w:val="24"/>
        </w:rPr>
        <w:softHyphen/>
        <w:t>пасной и эффективной социализации;</w:t>
      </w:r>
      <w:proofErr w:type="gramEnd"/>
    </w:p>
    <w:p w:rsidR="008F2C73" w:rsidRPr="004A5BE4" w:rsidRDefault="008F2C73" w:rsidP="00E242D7">
      <w:pPr>
        <w:pStyle w:val="11"/>
        <w:shd w:val="clear" w:color="auto" w:fill="auto"/>
        <w:tabs>
          <w:tab w:val="left" w:pos="38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-формирование коммуникативной компетентности в обще</w:t>
      </w:r>
      <w:r w:rsidRPr="004A5BE4">
        <w:rPr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4A5BE4">
        <w:rPr>
          <w:sz w:val="24"/>
          <w:szCs w:val="24"/>
        </w:rPr>
        <w:softHyphen/>
        <w:t>лектива;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75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-проявление технико-технологического и экономического мышления при организации своей деятельности;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66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-самооценка готовности к предпринимательской деятель</w:t>
      </w:r>
      <w:r w:rsidRPr="004A5BE4">
        <w:rPr>
          <w:sz w:val="24"/>
          <w:szCs w:val="24"/>
        </w:rPr>
        <w:softHyphen/>
        <w:t>ности в сфере технологий, к рациональному ведению домаш</w:t>
      </w:r>
      <w:r w:rsidRPr="004A5BE4">
        <w:rPr>
          <w:sz w:val="24"/>
          <w:szCs w:val="24"/>
        </w:rPr>
        <w:softHyphen/>
        <w:t>него хозяйства;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7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lastRenderedPageBreak/>
        <w:t>-формирование основ экологической культуры, соответ</w:t>
      </w:r>
      <w:r w:rsidRPr="004A5BE4">
        <w:rPr>
          <w:sz w:val="24"/>
          <w:szCs w:val="24"/>
        </w:rPr>
        <w:softHyphen/>
        <w:t>ствующей современному уровню экологического мышле</w:t>
      </w:r>
      <w:r w:rsidRPr="004A5BE4">
        <w:rPr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8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-развитие эстетического сознания через освоение художе</w:t>
      </w:r>
      <w:r w:rsidRPr="004A5BE4">
        <w:rPr>
          <w:sz w:val="24"/>
          <w:szCs w:val="24"/>
        </w:rPr>
        <w:softHyphen/>
        <w:t>ственного наследия народов России и мира, творческой дея</w:t>
      </w:r>
      <w:r w:rsidRPr="004A5BE4">
        <w:rPr>
          <w:sz w:val="24"/>
          <w:szCs w:val="24"/>
        </w:rPr>
        <w:softHyphen/>
        <w:t>тельности эстетического характера; формирование индиви</w:t>
      </w:r>
      <w:r w:rsidRPr="004A5BE4">
        <w:rPr>
          <w:sz w:val="24"/>
          <w:szCs w:val="24"/>
        </w:rPr>
        <w:softHyphen/>
        <w:t xml:space="preserve">дуально-личностных позиций обучающихся. </w:t>
      </w:r>
    </w:p>
    <w:p w:rsidR="00E242D7" w:rsidRDefault="00E242D7" w:rsidP="00E242D7">
      <w:pPr>
        <w:pStyle w:val="11"/>
        <w:shd w:val="clear" w:color="auto" w:fill="auto"/>
        <w:tabs>
          <w:tab w:val="left" w:pos="380"/>
        </w:tabs>
        <w:ind w:right="40"/>
        <w:rPr>
          <w:rStyle w:val="a8"/>
          <w:rFonts w:eastAsia="Century Schoolbook"/>
          <w:sz w:val="24"/>
          <w:szCs w:val="24"/>
        </w:rPr>
      </w:pPr>
    </w:p>
    <w:p w:rsidR="008F2C73" w:rsidRPr="004A5BE4" w:rsidRDefault="008F2C73" w:rsidP="00E242D7">
      <w:pPr>
        <w:pStyle w:val="11"/>
        <w:shd w:val="clear" w:color="auto" w:fill="auto"/>
        <w:tabs>
          <w:tab w:val="left" w:pos="380"/>
        </w:tabs>
        <w:ind w:right="40"/>
        <w:rPr>
          <w:sz w:val="24"/>
          <w:szCs w:val="24"/>
        </w:rPr>
      </w:pPr>
      <w:proofErr w:type="spellStart"/>
      <w:r w:rsidRPr="004A5BE4">
        <w:rPr>
          <w:rStyle w:val="a8"/>
          <w:rFonts w:eastAsia="Century Schoolbook"/>
          <w:sz w:val="24"/>
          <w:szCs w:val="24"/>
        </w:rPr>
        <w:t>Метапредметные</w:t>
      </w:r>
      <w:proofErr w:type="spellEnd"/>
      <w:r w:rsidRPr="004A5BE4">
        <w:rPr>
          <w:rStyle w:val="a8"/>
          <w:rFonts w:eastAsia="Century Schoolbook"/>
          <w:sz w:val="24"/>
          <w:szCs w:val="24"/>
        </w:rPr>
        <w:t xml:space="preserve"> результаты</w:t>
      </w:r>
      <w:r w:rsidRPr="004A5BE4">
        <w:rPr>
          <w:sz w:val="24"/>
          <w:szCs w:val="24"/>
        </w:rPr>
        <w:t xml:space="preserve"> освоения обучающими предмета «Технология» в основной школе: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7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-самостоятельное определение цели своего обучения, по</w:t>
      </w:r>
      <w:r w:rsidRPr="004A5BE4">
        <w:rPr>
          <w:sz w:val="24"/>
          <w:szCs w:val="24"/>
        </w:rPr>
        <w:softHyphen/>
        <w:t>становка и формулировка для себя новых задач в учёбе и по</w:t>
      </w:r>
      <w:r w:rsidRPr="004A5BE4">
        <w:rPr>
          <w:sz w:val="24"/>
          <w:szCs w:val="24"/>
        </w:rPr>
        <w:softHyphen/>
        <w:t>знавательной деятельности;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7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-алгоритмизированное планирование процесса познава</w:t>
      </w:r>
      <w:r w:rsidRPr="004A5BE4">
        <w:rPr>
          <w:sz w:val="24"/>
          <w:szCs w:val="24"/>
        </w:rPr>
        <w:softHyphen/>
        <w:t>тельно-трудовой деятельности;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66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-определение адекватных имеющимся организационным и материально-техническим условиям способов решения учеб</w:t>
      </w:r>
      <w:r w:rsidRPr="004A5BE4">
        <w:rPr>
          <w:sz w:val="24"/>
          <w:szCs w:val="24"/>
        </w:rPr>
        <w:softHyphen/>
        <w:t>ной или трудовой задачи на основе заданных алгоритмов;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75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-комбинирование известных алгоритмов технического и технологического творчества в ситуациях, не предпола</w:t>
      </w:r>
      <w:r w:rsidRPr="004A5BE4">
        <w:rPr>
          <w:sz w:val="24"/>
          <w:szCs w:val="24"/>
        </w:rPr>
        <w:softHyphen/>
        <w:t>гающих стандартного применения одного из них; поиск но</w:t>
      </w:r>
      <w:r w:rsidRPr="004A5BE4">
        <w:rPr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8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-выявление потребностей, проектирование и создание объектов, имеющих потребительную стоимость; самостоя</w:t>
      </w:r>
      <w:r w:rsidRPr="004A5BE4">
        <w:rPr>
          <w:sz w:val="24"/>
          <w:szCs w:val="24"/>
        </w:rPr>
        <w:softHyphen/>
        <w:t>тельная организация и выполнение различных творческих работ по созданию изделий и продуктов;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375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-виртуальное и натурное моделирование технических объ</w:t>
      </w:r>
      <w:r w:rsidRPr="004A5BE4">
        <w:rPr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4A5BE4">
        <w:rPr>
          <w:sz w:val="24"/>
          <w:szCs w:val="24"/>
        </w:rPr>
        <w:softHyphen/>
        <w:t>ских задач в процессе моделирования изделия или техноло</w:t>
      </w:r>
      <w:r w:rsidRPr="004A5BE4">
        <w:rPr>
          <w:sz w:val="24"/>
          <w:szCs w:val="24"/>
        </w:rPr>
        <w:softHyphen/>
        <w:t>гического процесса;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1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-осознанное использование речевых сре</w:t>
      </w:r>
      <w:proofErr w:type="gramStart"/>
      <w:r w:rsidRPr="004A5BE4">
        <w:rPr>
          <w:sz w:val="24"/>
          <w:szCs w:val="24"/>
        </w:rPr>
        <w:t>дств в с</w:t>
      </w:r>
      <w:proofErr w:type="gramEnd"/>
      <w:r w:rsidRPr="004A5BE4">
        <w:rPr>
          <w:sz w:val="24"/>
          <w:szCs w:val="24"/>
        </w:rPr>
        <w:t>оответст</w:t>
      </w:r>
      <w:r w:rsidRPr="004A5BE4">
        <w:rPr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4A5BE4">
        <w:rPr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1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-формирование и развитие компетентности в области ис</w:t>
      </w:r>
      <w:r w:rsidRPr="004A5BE4">
        <w:rPr>
          <w:sz w:val="24"/>
          <w:szCs w:val="24"/>
        </w:rPr>
        <w:softHyphen/>
        <w:t>пользования информационно-коммуникационных техноло</w:t>
      </w:r>
      <w:r w:rsidRPr="004A5BE4">
        <w:rPr>
          <w:sz w:val="24"/>
          <w:szCs w:val="24"/>
        </w:rPr>
        <w:softHyphen/>
        <w:t>гий (ИКТ); выбор для решения познавательных и коммуни</w:t>
      </w:r>
      <w:r w:rsidRPr="004A5BE4">
        <w:rPr>
          <w:sz w:val="24"/>
          <w:szCs w:val="24"/>
        </w:rPr>
        <w:softHyphen/>
        <w:t>кативных задач различных источников информации, вклю</w:t>
      </w:r>
      <w:r w:rsidRPr="004A5BE4">
        <w:rPr>
          <w:sz w:val="24"/>
          <w:szCs w:val="24"/>
        </w:rPr>
        <w:softHyphen/>
        <w:t>чая энциклопедии, словари, интернет-ресурсы и другие базы данных;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1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-организация учебного сотрудничества и совместной дея</w:t>
      </w:r>
      <w:r w:rsidRPr="004A5BE4">
        <w:rPr>
          <w:sz w:val="24"/>
          <w:szCs w:val="24"/>
        </w:rPr>
        <w:softHyphen/>
        <w:t>тельности с учителем и сверстниками; согласование и коор</w:t>
      </w:r>
      <w:r w:rsidRPr="004A5BE4">
        <w:rPr>
          <w:sz w:val="24"/>
          <w:szCs w:val="24"/>
        </w:rPr>
        <w:softHyphen/>
        <w:t>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</w:t>
      </w:r>
      <w:r w:rsidRPr="004A5BE4">
        <w:rPr>
          <w:sz w:val="24"/>
          <w:szCs w:val="24"/>
        </w:rPr>
        <w:softHyphen/>
        <w:t>щих задач коллектива;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1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-оценивание правильности выполнения учебной задачи, собственных возможностей её решения; диагностика резуль</w:t>
      </w:r>
      <w:r w:rsidRPr="004A5BE4">
        <w:rPr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</w:t>
      </w:r>
      <w:r w:rsidRPr="004A5BE4">
        <w:rPr>
          <w:sz w:val="24"/>
          <w:szCs w:val="24"/>
        </w:rPr>
        <w:softHyphen/>
        <w:t>ранения ошибок или разрешения противоречий в выпол</w:t>
      </w:r>
      <w:r w:rsidRPr="004A5BE4">
        <w:rPr>
          <w:sz w:val="24"/>
          <w:szCs w:val="24"/>
        </w:rPr>
        <w:softHyphen/>
        <w:t>няемых технологических процессах;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06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-соблюдение норм и правил безопасности познавательн</w:t>
      </w:r>
      <w:proofErr w:type="gramStart"/>
      <w:r w:rsidRPr="004A5BE4">
        <w:rPr>
          <w:sz w:val="24"/>
          <w:szCs w:val="24"/>
        </w:rPr>
        <w:t>о-</w:t>
      </w:r>
      <w:proofErr w:type="gramEnd"/>
      <w:r w:rsidRPr="004A5BE4">
        <w:rPr>
          <w:sz w:val="24"/>
          <w:szCs w:val="24"/>
        </w:rPr>
        <w:t xml:space="preserve"> трудовой деятельности и созидательного труда; соблюдение норм и правил культуры труда в соответствии с технологи</w:t>
      </w:r>
      <w:r w:rsidRPr="004A5BE4">
        <w:rPr>
          <w:sz w:val="24"/>
          <w:szCs w:val="24"/>
        </w:rPr>
        <w:softHyphen/>
        <w:t>ческой культурой производства;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1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4A5BE4">
        <w:rPr>
          <w:sz w:val="24"/>
          <w:szCs w:val="24"/>
        </w:rPr>
        <w:softHyphen/>
        <w:t>ниям и принципам;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14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lastRenderedPageBreak/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242D7" w:rsidRDefault="008F2C73" w:rsidP="00E242D7">
      <w:pPr>
        <w:pStyle w:val="11"/>
        <w:shd w:val="clear" w:color="auto" w:fill="auto"/>
        <w:tabs>
          <w:tab w:val="left" w:pos="614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 xml:space="preserve"> 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14"/>
        </w:tabs>
        <w:ind w:right="40"/>
        <w:rPr>
          <w:sz w:val="24"/>
          <w:szCs w:val="24"/>
        </w:rPr>
      </w:pPr>
      <w:r w:rsidRPr="004A5BE4">
        <w:rPr>
          <w:rStyle w:val="a8"/>
          <w:rFonts w:eastAsia="Century Schoolbook"/>
          <w:sz w:val="24"/>
          <w:szCs w:val="24"/>
        </w:rPr>
        <w:t>Предметные результаты</w:t>
      </w:r>
      <w:r w:rsidRPr="004A5BE4">
        <w:rPr>
          <w:sz w:val="24"/>
          <w:szCs w:val="24"/>
        </w:rPr>
        <w:t xml:space="preserve"> освоения обучающимися пред</w:t>
      </w:r>
      <w:r w:rsidRPr="004A5BE4">
        <w:rPr>
          <w:sz w:val="24"/>
          <w:szCs w:val="24"/>
        </w:rPr>
        <w:softHyphen/>
        <w:t>мета «Технология» в основной школе:</w:t>
      </w:r>
    </w:p>
    <w:p w:rsidR="008F2C73" w:rsidRPr="004A5BE4" w:rsidRDefault="008F2C73" w:rsidP="00E242D7">
      <w:pPr>
        <w:pStyle w:val="32"/>
        <w:shd w:val="clear" w:color="auto" w:fill="auto"/>
        <w:ind w:firstLine="0"/>
        <w:rPr>
          <w:i/>
          <w:sz w:val="24"/>
          <w:szCs w:val="24"/>
          <w:u w:val="single"/>
        </w:rPr>
      </w:pPr>
      <w:r w:rsidRPr="004A5BE4">
        <w:rPr>
          <w:i/>
          <w:sz w:val="24"/>
          <w:szCs w:val="24"/>
          <w:u w:val="single"/>
        </w:rPr>
        <w:t>в познавательной сфере</w:t>
      </w:r>
      <w:proofErr w:type="gramStart"/>
      <w:r w:rsidRPr="004A5BE4">
        <w:rPr>
          <w:i/>
          <w:sz w:val="24"/>
          <w:szCs w:val="24"/>
          <w:u w:val="single"/>
        </w:rPr>
        <w:t>-.</w:t>
      </w:r>
      <w:proofErr w:type="gramEnd"/>
    </w:p>
    <w:p w:rsidR="008F2C73" w:rsidRPr="004A5BE4" w:rsidRDefault="008F2C73" w:rsidP="00E242D7">
      <w:pPr>
        <w:pStyle w:val="11"/>
        <w:shd w:val="clear" w:color="auto" w:fill="auto"/>
        <w:ind w:right="40"/>
        <w:rPr>
          <w:sz w:val="24"/>
          <w:szCs w:val="24"/>
        </w:rPr>
      </w:pPr>
      <w:r w:rsidRPr="004A5BE4">
        <w:rPr>
          <w:rStyle w:val="TrebuchetMS75pt"/>
          <w:rFonts w:ascii="Times New Roman" w:hAnsi="Times New Roman" w:cs="Times New Roman"/>
          <w:sz w:val="24"/>
          <w:szCs w:val="24"/>
        </w:rPr>
        <w:t>-</w:t>
      </w:r>
      <w:r w:rsidRPr="004A5BE4">
        <w:rPr>
          <w:sz w:val="24"/>
          <w:szCs w:val="24"/>
        </w:rPr>
        <w:t>осознание роли техники и технологий для прогрессивно</w:t>
      </w:r>
      <w:r w:rsidRPr="004A5BE4">
        <w:rPr>
          <w:sz w:val="24"/>
          <w:szCs w:val="24"/>
        </w:rPr>
        <w:softHyphen/>
        <w:t>го развития общества; формирование целостного представ</w:t>
      </w:r>
      <w:r w:rsidRPr="004A5BE4">
        <w:rPr>
          <w:sz w:val="24"/>
          <w:szCs w:val="24"/>
        </w:rPr>
        <w:softHyphen/>
        <w:t xml:space="preserve">ления о </w:t>
      </w:r>
      <w:proofErr w:type="spellStart"/>
      <w:r w:rsidRPr="004A5BE4">
        <w:rPr>
          <w:sz w:val="24"/>
          <w:szCs w:val="24"/>
        </w:rPr>
        <w:t>техносфере</w:t>
      </w:r>
      <w:proofErr w:type="spellEnd"/>
      <w:r w:rsidRPr="004A5BE4">
        <w:rPr>
          <w:sz w:val="24"/>
          <w:szCs w:val="24"/>
        </w:rPr>
        <w:t>, сущности технологической культуры и культуры труда; классификация видов и назначения мето</w:t>
      </w:r>
      <w:r w:rsidRPr="004A5BE4">
        <w:rPr>
          <w:sz w:val="24"/>
          <w:szCs w:val="24"/>
        </w:rPr>
        <w:softHyphen/>
        <w:t>дов получения и преобразования материалов, энергии, ин</w:t>
      </w:r>
      <w:r w:rsidRPr="004A5BE4">
        <w:rPr>
          <w:sz w:val="24"/>
          <w:szCs w:val="24"/>
        </w:rPr>
        <w:softHyphen/>
        <w:t>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</w:t>
      </w:r>
      <w:r w:rsidRPr="004A5BE4">
        <w:rPr>
          <w:sz w:val="24"/>
          <w:szCs w:val="24"/>
        </w:rPr>
        <w:softHyphen/>
        <w:t>ния объектов труда;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-практическое освоение обучающимися основ проектн</w:t>
      </w:r>
      <w:proofErr w:type="gramStart"/>
      <w:r w:rsidRPr="004A5BE4">
        <w:rPr>
          <w:sz w:val="24"/>
          <w:szCs w:val="24"/>
        </w:rPr>
        <w:t>о-</w:t>
      </w:r>
      <w:proofErr w:type="gramEnd"/>
      <w:r w:rsidRPr="004A5BE4">
        <w:rPr>
          <w:sz w:val="24"/>
          <w:szCs w:val="24"/>
        </w:rPr>
        <w:t xml:space="preserve"> исследовательской деятельности; проведение наблюдений и экспериментов под руководством учителя; объяснение яв</w:t>
      </w:r>
      <w:r w:rsidRPr="004A5BE4">
        <w:rPr>
          <w:sz w:val="24"/>
          <w:szCs w:val="24"/>
        </w:rPr>
        <w:softHyphen/>
        <w:t>лений, процессов и связей, выявляемых в ходе исследова</w:t>
      </w:r>
      <w:r w:rsidRPr="004A5BE4">
        <w:rPr>
          <w:sz w:val="24"/>
          <w:szCs w:val="24"/>
        </w:rPr>
        <w:softHyphen/>
        <w:t>ний;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-уяснение социальных и экологических последствий разви</w:t>
      </w:r>
      <w:r w:rsidRPr="004A5BE4">
        <w:rPr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4A5BE4">
        <w:rPr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4A5BE4">
        <w:rPr>
          <w:sz w:val="24"/>
          <w:szCs w:val="24"/>
        </w:rPr>
        <w:softHyphen/>
        <w:t>логических свойств сырья, материалов и областей их приме</w:t>
      </w:r>
      <w:r w:rsidRPr="004A5BE4">
        <w:rPr>
          <w:sz w:val="24"/>
          <w:szCs w:val="24"/>
        </w:rPr>
        <w:softHyphen/>
        <w:t>нения;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4A5BE4">
        <w:rPr>
          <w:sz w:val="24"/>
          <w:szCs w:val="24"/>
        </w:rPr>
        <w:softHyphen/>
        <w:t>рования и создания объектов труда;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-овладение средствами и формами графического отобра</w:t>
      </w:r>
      <w:r w:rsidRPr="004A5BE4">
        <w:rPr>
          <w:sz w:val="24"/>
          <w:szCs w:val="24"/>
        </w:rPr>
        <w:softHyphen/>
        <w:t>жения объектов или процессов, правилами выполнения гра</w:t>
      </w:r>
      <w:r w:rsidRPr="004A5BE4">
        <w:rPr>
          <w:sz w:val="24"/>
          <w:szCs w:val="24"/>
        </w:rPr>
        <w:softHyphen/>
        <w:t>фической документации, методами чтения технической, технологической и инструктивной информации;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60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</w:t>
      </w:r>
      <w:r w:rsidRPr="004A5BE4">
        <w:rPr>
          <w:sz w:val="24"/>
          <w:szCs w:val="24"/>
        </w:rPr>
        <w:softHyphen/>
        <w:t>там естественно-математического цикла в процессе подго</w:t>
      </w:r>
      <w:r w:rsidRPr="004A5BE4">
        <w:rPr>
          <w:sz w:val="24"/>
          <w:szCs w:val="24"/>
        </w:rPr>
        <w:softHyphen/>
        <w:t>товки и осуществления технологических процессов для обо</w:t>
      </w:r>
      <w:r w:rsidRPr="004A5BE4">
        <w:rPr>
          <w:sz w:val="24"/>
          <w:szCs w:val="24"/>
        </w:rPr>
        <w:softHyphen/>
        <w:t>снования и аргументации рациональности деятельности; применение элементов экономики при обосновании техно</w:t>
      </w:r>
      <w:r w:rsidRPr="004A5BE4">
        <w:rPr>
          <w:sz w:val="24"/>
          <w:szCs w:val="24"/>
        </w:rPr>
        <w:softHyphen/>
        <w:t>логий и проектов;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-овладение алгоритмами и методами решения организаци</w:t>
      </w:r>
      <w:r w:rsidRPr="004A5BE4">
        <w:rPr>
          <w:sz w:val="24"/>
          <w:szCs w:val="24"/>
        </w:rPr>
        <w:softHyphen/>
        <w:t>онных и технико-технологических задач; овладение элемен</w:t>
      </w:r>
      <w:r w:rsidRPr="004A5BE4">
        <w:rPr>
          <w:sz w:val="24"/>
          <w:szCs w:val="24"/>
        </w:rPr>
        <w:softHyphen/>
        <w:t>тами научной организации труда, формами деятельности, соответствующими культуре труда и технологической куль</w:t>
      </w:r>
      <w:r w:rsidRPr="004A5BE4">
        <w:rPr>
          <w:sz w:val="24"/>
          <w:szCs w:val="24"/>
        </w:rPr>
        <w:softHyphen/>
        <w:t>туре производства;</w:t>
      </w:r>
    </w:p>
    <w:p w:rsidR="008F2C73" w:rsidRPr="004A5BE4" w:rsidRDefault="008F2C73" w:rsidP="00E242D7">
      <w:pPr>
        <w:pStyle w:val="32"/>
        <w:shd w:val="clear" w:color="auto" w:fill="auto"/>
        <w:ind w:firstLine="0"/>
        <w:rPr>
          <w:sz w:val="24"/>
          <w:szCs w:val="24"/>
        </w:rPr>
      </w:pPr>
      <w:r w:rsidRPr="004A5BE4">
        <w:rPr>
          <w:rStyle w:val="3105pt"/>
          <w:rFonts w:eastAsia="Trebuchet MS"/>
          <w:sz w:val="24"/>
          <w:szCs w:val="24"/>
        </w:rPr>
        <w:t>в</w:t>
      </w:r>
      <w:r w:rsidRPr="004A5BE4">
        <w:rPr>
          <w:sz w:val="24"/>
          <w:szCs w:val="24"/>
        </w:rPr>
        <w:t xml:space="preserve"> трудовой сфере: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-планирование технологического процесса и процесса тру</w:t>
      </w:r>
      <w:r w:rsidRPr="004A5BE4">
        <w:rPr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4A5BE4">
        <w:rPr>
          <w:sz w:val="24"/>
          <w:szCs w:val="24"/>
        </w:rPr>
        <w:softHyphen/>
        <w:t>рудования с учётом требований технологии и материальн</w:t>
      </w:r>
      <w:proofErr w:type="gramStart"/>
      <w:r w:rsidRPr="004A5BE4">
        <w:rPr>
          <w:sz w:val="24"/>
          <w:szCs w:val="24"/>
        </w:rPr>
        <w:t>о-</w:t>
      </w:r>
      <w:proofErr w:type="gramEnd"/>
      <w:r w:rsidRPr="004A5BE4">
        <w:rPr>
          <w:sz w:val="24"/>
          <w:szCs w:val="24"/>
        </w:rPr>
        <w:t xml:space="preserve"> энергетических ресурсов;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-овладение методами учебно-исследовательской и проект</w:t>
      </w:r>
      <w:r w:rsidRPr="004A5BE4">
        <w:rPr>
          <w:sz w:val="24"/>
          <w:szCs w:val="24"/>
        </w:rPr>
        <w:softHyphen/>
        <w:t>ной деятельности, решения творческих задач, моделирова</w:t>
      </w:r>
      <w:r w:rsidRPr="004A5BE4">
        <w:rPr>
          <w:sz w:val="24"/>
          <w:szCs w:val="24"/>
        </w:rPr>
        <w:softHyphen/>
        <w:t>ния, конструирования; проектирование последовательно</w:t>
      </w:r>
      <w:r w:rsidRPr="004A5BE4">
        <w:rPr>
          <w:sz w:val="24"/>
          <w:szCs w:val="24"/>
        </w:rPr>
        <w:softHyphen/>
        <w:t>сти операций и составление операционной карты работ;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 xml:space="preserve">-выполнение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</w:r>
      <w:r w:rsidRPr="004A5BE4">
        <w:rPr>
          <w:sz w:val="24"/>
          <w:szCs w:val="24"/>
        </w:rPr>
        <w:lastRenderedPageBreak/>
        <w:t>соблюдение норм и правил безопасного труда, пожарной безопасности, пра</w:t>
      </w:r>
      <w:r w:rsidRPr="004A5BE4">
        <w:rPr>
          <w:sz w:val="24"/>
          <w:szCs w:val="24"/>
        </w:rPr>
        <w:softHyphen/>
        <w:t>вил санитарии и гигиены;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-выбор средств и видов представления технической и тех</w:t>
      </w:r>
      <w:r w:rsidRPr="004A5BE4">
        <w:rPr>
          <w:sz w:val="24"/>
          <w:szCs w:val="24"/>
        </w:rPr>
        <w:softHyphen/>
        <w:t>нологической информации в соответствии с коммуникатив</w:t>
      </w:r>
      <w:r w:rsidRPr="004A5BE4">
        <w:rPr>
          <w:sz w:val="24"/>
          <w:szCs w:val="24"/>
        </w:rPr>
        <w:softHyphen/>
        <w:t>ной задачей, сферой и ситуацией общения;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-контроль промежуточных и конечных результатов труда по установленным критериям и показателям с использова</w:t>
      </w:r>
      <w:r w:rsidRPr="004A5BE4">
        <w:rPr>
          <w:sz w:val="24"/>
          <w:szCs w:val="24"/>
        </w:rPr>
        <w:softHyphen/>
        <w:t>нием контрольных и измерительных инструментов; выявле</w:t>
      </w:r>
      <w:r w:rsidRPr="004A5BE4">
        <w:rPr>
          <w:sz w:val="24"/>
          <w:szCs w:val="24"/>
        </w:rPr>
        <w:softHyphen/>
        <w:t>ние допущенных ошибок в процессе груда и обоснование способов их исправления;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41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-документирование результатов труда и проектной дея</w:t>
      </w:r>
      <w:r w:rsidRPr="004A5BE4">
        <w:rPr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4A5BE4">
        <w:rPr>
          <w:sz w:val="24"/>
          <w:szCs w:val="24"/>
        </w:rPr>
        <w:softHyphen/>
        <w:t>жившейся ситуации на рынке товаров и услуг;</w:t>
      </w:r>
    </w:p>
    <w:p w:rsidR="008F2C73" w:rsidRPr="004A5BE4" w:rsidRDefault="008F2C73" w:rsidP="00E242D7">
      <w:pPr>
        <w:pStyle w:val="32"/>
        <w:shd w:val="clear" w:color="auto" w:fill="auto"/>
        <w:ind w:firstLine="0"/>
        <w:rPr>
          <w:i/>
          <w:sz w:val="24"/>
          <w:szCs w:val="24"/>
          <w:u w:val="single"/>
        </w:rPr>
      </w:pPr>
      <w:r w:rsidRPr="004A5BE4">
        <w:rPr>
          <w:sz w:val="24"/>
          <w:szCs w:val="24"/>
        </w:rPr>
        <w:t xml:space="preserve">         </w:t>
      </w:r>
      <w:r w:rsidRPr="004A5BE4">
        <w:rPr>
          <w:i/>
          <w:sz w:val="24"/>
          <w:szCs w:val="24"/>
          <w:u w:val="single"/>
        </w:rPr>
        <w:t>в мотивационной сфере</w:t>
      </w:r>
      <w:proofErr w:type="gramStart"/>
      <w:r w:rsidRPr="004A5BE4">
        <w:rPr>
          <w:i/>
          <w:sz w:val="24"/>
          <w:szCs w:val="24"/>
          <w:u w:val="single"/>
        </w:rPr>
        <w:t>-.</w:t>
      </w:r>
      <w:proofErr w:type="gramEnd"/>
    </w:p>
    <w:p w:rsidR="008F2C73" w:rsidRPr="004A5BE4" w:rsidRDefault="008F2C73" w:rsidP="00E242D7">
      <w:pPr>
        <w:pStyle w:val="11"/>
        <w:shd w:val="clear" w:color="auto" w:fill="auto"/>
        <w:tabs>
          <w:tab w:val="left" w:pos="246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-оценивание своей способности к труду в конкретной пред</w:t>
      </w:r>
      <w:r w:rsidRPr="004A5BE4">
        <w:rPr>
          <w:sz w:val="24"/>
          <w:szCs w:val="24"/>
        </w:rPr>
        <w:softHyphen/>
        <w:t>метной деятельности; осознание ответственности за качест</w:t>
      </w:r>
      <w:r w:rsidRPr="004A5BE4">
        <w:rPr>
          <w:sz w:val="24"/>
          <w:szCs w:val="24"/>
        </w:rPr>
        <w:softHyphen/>
        <w:t>во результатов труда;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-согласование своих потребностей и требований с потреб</w:t>
      </w:r>
      <w:r w:rsidRPr="004A5BE4">
        <w:rPr>
          <w:sz w:val="24"/>
          <w:szCs w:val="24"/>
        </w:rPr>
        <w:softHyphen/>
        <w:t>ностями и требованиями других участников познавательн</w:t>
      </w:r>
      <w:proofErr w:type="gramStart"/>
      <w:r w:rsidRPr="004A5BE4">
        <w:rPr>
          <w:sz w:val="24"/>
          <w:szCs w:val="24"/>
        </w:rPr>
        <w:t>о-</w:t>
      </w:r>
      <w:proofErr w:type="gramEnd"/>
      <w:r w:rsidRPr="004A5BE4">
        <w:rPr>
          <w:sz w:val="24"/>
          <w:szCs w:val="24"/>
        </w:rPr>
        <w:t xml:space="preserve"> трудовой деятельности;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46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-формирование представлений о мире профессий, связан</w:t>
      </w:r>
      <w:r w:rsidRPr="004A5BE4">
        <w:rPr>
          <w:sz w:val="24"/>
          <w:szCs w:val="24"/>
        </w:rPr>
        <w:softHyphen/>
        <w:t>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</w:t>
      </w:r>
      <w:r w:rsidRPr="004A5BE4">
        <w:rPr>
          <w:sz w:val="24"/>
          <w:szCs w:val="24"/>
        </w:rPr>
        <w:softHyphen/>
        <w:t>чального профессионального или среднего специального образования;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40"/>
        <w:rPr>
          <w:sz w:val="24"/>
          <w:szCs w:val="24"/>
        </w:rPr>
      </w:pPr>
      <w:r w:rsidRPr="004A5BE4">
        <w:rPr>
          <w:sz w:val="24"/>
          <w:szCs w:val="24"/>
        </w:rPr>
        <w:t>-выраженная готовность к труду в сфере материального производства или сфере услуг; оценивание своей способно</w:t>
      </w:r>
      <w:r w:rsidRPr="004A5BE4">
        <w:rPr>
          <w:sz w:val="24"/>
          <w:szCs w:val="24"/>
        </w:rPr>
        <w:softHyphen/>
        <w:t>сти и готовности к предпринимательской деятельности;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-стремление к экономии и бережливости в расходовании времени, материалов, денежных средств, труда; наличие эко</w:t>
      </w:r>
      <w:r w:rsidRPr="004A5BE4">
        <w:rPr>
          <w:sz w:val="24"/>
          <w:szCs w:val="24"/>
        </w:rPr>
        <w:softHyphen/>
        <w:t>логической культуры при обосновании объекта труда и вы</w:t>
      </w:r>
      <w:r w:rsidRPr="004A5BE4">
        <w:rPr>
          <w:sz w:val="24"/>
          <w:szCs w:val="24"/>
        </w:rPr>
        <w:softHyphen/>
        <w:t>полнении работ;</w:t>
      </w:r>
    </w:p>
    <w:p w:rsidR="008F2C73" w:rsidRPr="004A5BE4" w:rsidRDefault="008F2C73" w:rsidP="00E242D7">
      <w:pPr>
        <w:pStyle w:val="32"/>
        <w:shd w:val="clear" w:color="auto" w:fill="auto"/>
        <w:ind w:firstLine="0"/>
        <w:rPr>
          <w:sz w:val="24"/>
          <w:szCs w:val="24"/>
        </w:rPr>
      </w:pPr>
      <w:r w:rsidRPr="004A5BE4">
        <w:rPr>
          <w:sz w:val="24"/>
          <w:szCs w:val="24"/>
        </w:rPr>
        <w:t>в эстетической сфере-</w:t>
      </w:r>
    </w:p>
    <w:p w:rsidR="008F2C73" w:rsidRPr="004A5BE4" w:rsidRDefault="008F2C73" w:rsidP="00E242D7">
      <w:pPr>
        <w:pStyle w:val="11"/>
        <w:shd w:val="clear" w:color="auto" w:fill="auto"/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A5BE4">
        <w:rPr>
          <w:sz w:val="24"/>
          <w:szCs w:val="24"/>
        </w:rPr>
        <w:softHyphen/>
        <w:t>полненного объекта или результата труда;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-рациональное и эстетическое оснащение рабочего места с учётом требований эргономики и элементов научной орга</w:t>
      </w:r>
      <w:r w:rsidRPr="004A5BE4">
        <w:rPr>
          <w:sz w:val="24"/>
          <w:szCs w:val="24"/>
        </w:rPr>
        <w:softHyphen/>
        <w:t>низации труда;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0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-умение выражать себя в</w:t>
      </w:r>
      <w:r w:rsidR="005E59F3">
        <w:rPr>
          <w:sz w:val="24"/>
          <w:szCs w:val="24"/>
        </w:rPr>
        <w:t xml:space="preserve"> доступных видах и формах худо</w:t>
      </w:r>
      <w:r w:rsidRPr="004A5BE4">
        <w:rPr>
          <w:sz w:val="24"/>
          <w:szCs w:val="24"/>
        </w:rPr>
        <w:t>жественно-прикладного творчества; художественное оформ</w:t>
      </w:r>
      <w:r w:rsidRPr="004A5BE4">
        <w:rPr>
          <w:sz w:val="24"/>
          <w:szCs w:val="24"/>
        </w:rPr>
        <w:softHyphen/>
        <w:t>ление объекта труда и оптимальное планирование работ;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-рациональный выбор рабочего костюма и опрятное со</w:t>
      </w:r>
      <w:r w:rsidRPr="004A5BE4">
        <w:rPr>
          <w:sz w:val="24"/>
          <w:szCs w:val="24"/>
        </w:rPr>
        <w:softHyphen/>
        <w:t>держание рабочей одежды;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41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-участие в оформлении класса и школы, озеленении при</w:t>
      </w:r>
      <w:r w:rsidRPr="004A5BE4">
        <w:rPr>
          <w:sz w:val="24"/>
          <w:szCs w:val="24"/>
        </w:rPr>
        <w:softHyphen/>
        <w:t>школьного участка, стремление внести красоту в домашний быт;</w:t>
      </w:r>
    </w:p>
    <w:p w:rsidR="008F2C73" w:rsidRPr="004A5BE4" w:rsidRDefault="008F2C73" w:rsidP="00E242D7">
      <w:pPr>
        <w:pStyle w:val="32"/>
        <w:shd w:val="clear" w:color="auto" w:fill="auto"/>
        <w:ind w:firstLine="0"/>
        <w:rPr>
          <w:i/>
          <w:sz w:val="24"/>
          <w:szCs w:val="24"/>
          <w:u w:val="single"/>
        </w:rPr>
      </w:pPr>
      <w:r w:rsidRPr="004A5BE4">
        <w:rPr>
          <w:i/>
          <w:sz w:val="24"/>
          <w:szCs w:val="24"/>
          <w:u w:val="single"/>
        </w:rPr>
        <w:t xml:space="preserve">        в коммуникативной сфере: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55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-практическое освоение умений, составляющих основу коммуникативной компетентности: действовать с учётом по</w:t>
      </w:r>
      <w:r w:rsidRPr="004A5BE4">
        <w:rPr>
          <w:sz w:val="24"/>
          <w:szCs w:val="24"/>
        </w:rPr>
        <w:softHyphen/>
        <w:t>зиции другого и уметь согласовывать свои действия; устанав</w:t>
      </w:r>
      <w:r w:rsidRPr="004A5BE4">
        <w:rPr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</w:t>
      </w:r>
      <w:r w:rsidRPr="004A5BE4">
        <w:rPr>
          <w:sz w:val="24"/>
          <w:szCs w:val="24"/>
        </w:rPr>
        <w:softHyphen/>
        <w:t>щения; определять цели коммуникации, оценивать ситуа</w:t>
      </w:r>
      <w:r w:rsidRPr="004A5BE4">
        <w:rPr>
          <w:sz w:val="24"/>
          <w:szCs w:val="24"/>
        </w:rPr>
        <w:softHyphen/>
        <w:t>цию, учитывать намерения и способы коммуникации парт</w:t>
      </w:r>
      <w:r w:rsidRPr="004A5BE4">
        <w:rPr>
          <w:sz w:val="24"/>
          <w:szCs w:val="24"/>
        </w:rPr>
        <w:softHyphen/>
        <w:t>нёра, выбирать адекватные стратегии коммуникации;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36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-установление рабочих отношений в группе для выполне</w:t>
      </w:r>
      <w:r w:rsidRPr="004A5BE4">
        <w:rPr>
          <w:sz w:val="24"/>
          <w:szCs w:val="24"/>
        </w:rPr>
        <w:softHyphen/>
        <w:t>ния практической работы или проекта, эффективное со</w:t>
      </w:r>
      <w:r w:rsidRPr="004A5BE4">
        <w:rPr>
          <w:sz w:val="24"/>
          <w:szCs w:val="24"/>
        </w:rPr>
        <w:softHyphen/>
        <w:t>трудничество и способствование эффективной кооперации; интегрирование в группу сверстников и построение продук</w:t>
      </w:r>
      <w:r w:rsidRPr="004A5BE4">
        <w:rPr>
          <w:sz w:val="24"/>
          <w:szCs w:val="24"/>
        </w:rPr>
        <w:softHyphen/>
        <w:t>тивного взаимодействия со сверстниками и учителями;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46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lastRenderedPageBreak/>
        <w:t>-сравнение разных точек зрения перед принятием реше</w:t>
      </w:r>
      <w:r w:rsidRPr="004A5BE4">
        <w:rPr>
          <w:sz w:val="24"/>
          <w:szCs w:val="24"/>
        </w:rPr>
        <w:softHyphen/>
        <w:t>ния и осуществлением выбора; аргументирование своей точ</w:t>
      </w:r>
      <w:r w:rsidRPr="004A5BE4">
        <w:rPr>
          <w:sz w:val="24"/>
          <w:szCs w:val="24"/>
        </w:rPr>
        <w:softHyphen/>
        <w:t>ки зрения, отстаивание в споре своей позиции невраждеб</w:t>
      </w:r>
      <w:r w:rsidRPr="004A5BE4">
        <w:rPr>
          <w:sz w:val="24"/>
          <w:szCs w:val="24"/>
        </w:rPr>
        <w:softHyphen/>
        <w:t>ным для оппонентов образом;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246"/>
        </w:tabs>
        <w:ind w:right="20"/>
        <w:rPr>
          <w:sz w:val="24"/>
          <w:szCs w:val="24"/>
        </w:rPr>
      </w:pPr>
      <w:r w:rsidRPr="004A5BE4">
        <w:rPr>
          <w:sz w:val="24"/>
          <w:szCs w:val="24"/>
        </w:rPr>
        <w:t>-адекватное использование речевых сре</w:t>
      </w:r>
      <w:proofErr w:type="gramStart"/>
      <w:r w:rsidRPr="004A5BE4">
        <w:rPr>
          <w:sz w:val="24"/>
          <w:szCs w:val="24"/>
        </w:rPr>
        <w:t>дств дл</w:t>
      </w:r>
      <w:proofErr w:type="gramEnd"/>
      <w:r w:rsidRPr="004A5BE4">
        <w:rPr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</w:t>
      </w:r>
      <w:r w:rsidRPr="004A5BE4">
        <w:rPr>
          <w:sz w:val="24"/>
          <w:szCs w:val="24"/>
        </w:rPr>
        <w:softHyphen/>
        <w:t>ных высказываний; публичная презентация и защита проек</w:t>
      </w:r>
      <w:r w:rsidRPr="004A5BE4">
        <w:rPr>
          <w:sz w:val="24"/>
          <w:szCs w:val="24"/>
        </w:rPr>
        <w:softHyphen/>
        <w:t>та изделия, продукта труда или услуги;</w:t>
      </w:r>
    </w:p>
    <w:p w:rsidR="008F2C73" w:rsidRPr="004A5BE4" w:rsidRDefault="008F2C73" w:rsidP="00E242D7">
      <w:pPr>
        <w:pStyle w:val="32"/>
        <w:shd w:val="clear" w:color="auto" w:fill="auto"/>
        <w:ind w:firstLine="0"/>
        <w:rPr>
          <w:i/>
          <w:sz w:val="24"/>
          <w:szCs w:val="24"/>
          <w:u w:val="single"/>
        </w:rPr>
      </w:pPr>
      <w:r w:rsidRPr="004A5BE4">
        <w:rPr>
          <w:i/>
          <w:sz w:val="24"/>
          <w:szCs w:val="24"/>
          <w:u w:val="single"/>
        </w:rPr>
        <w:t>в физиолого-психологической сфере: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30"/>
        </w:tabs>
        <w:rPr>
          <w:sz w:val="24"/>
          <w:szCs w:val="24"/>
        </w:rPr>
      </w:pPr>
      <w:r w:rsidRPr="004A5BE4">
        <w:rPr>
          <w:sz w:val="24"/>
          <w:szCs w:val="24"/>
        </w:rPr>
        <w:t>-развитие моторики и координации движений рук при ра</w:t>
      </w:r>
      <w:r w:rsidRPr="004A5BE4">
        <w:rPr>
          <w:sz w:val="24"/>
          <w:szCs w:val="24"/>
        </w:rPr>
        <w:softHyphen/>
        <w:t>боте с ручными инструментами и выполнении операций с по</w:t>
      </w:r>
      <w:r w:rsidRPr="004A5BE4">
        <w:rPr>
          <w:sz w:val="24"/>
          <w:szCs w:val="24"/>
        </w:rPr>
        <w:softHyphen/>
        <w:t>мощью машин и механизмов; достижение необходимой точ</w:t>
      </w:r>
      <w:r w:rsidRPr="004A5BE4">
        <w:rPr>
          <w:sz w:val="24"/>
          <w:szCs w:val="24"/>
        </w:rPr>
        <w:softHyphen/>
        <w:t>ности движений при выполнении различных технологиче</w:t>
      </w:r>
      <w:r w:rsidRPr="004A5BE4">
        <w:rPr>
          <w:sz w:val="24"/>
          <w:szCs w:val="24"/>
        </w:rPr>
        <w:softHyphen/>
        <w:t>ских операций;</w:t>
      </w:r>
    </w:p>
    <w:p w:rsidR="008F2C73" w:rsidRPr="004A5BE4" w:rsidRDefault="008F2C73" w:rsidP="00E242D7">
      <w:pPr>
        <w:pStyle w:val="11"/>
        <w:shd w:val="clear" w:color="auto" w:fill="auto"/>
        <w:tabs>
          <w:tab w:val="left" w:pos="630"/>
        </w:tabs>
        <w:rPr>
          <w:sz w:val="24"/>
          <w:szCs w:val="24"/>
        </w:rPr>
      </w:pPr>
      <w:r w:rsidRPr="004A5BE4">
        <w:rPr>
          <w:sz w:val="24"/>
          <w:szCs w:val="24"/>
        </w:rPr>
        <w:t>-соблюдение необходимой величины усилий, приклады</w:t>
      </w:r>
      <w:r w:rsidRPr="004A5BE4">
        <w:rPr>
          <w:sz w:val="24"/>
          <w:szCs w:val="24"/>
        </w:rPr>
        <w:softHyphen/>
        <w:t>ваемых к инструментам, с учётом технологических требова</w:t>
      </w:r>
      <w:r w:rsidRPr="004A5BE4">
        <w:rPr>
          <w:sz w:val="24"/>
          <w:szCs w:val="24"/>
        </w:rPr>
        <w:softHyphen/>
        <w:t>ний, при многократном повторении движений в процессе выполнения работ;</w:t>
      </w:r>
    </w:p>
    <w:p w:rsidR="002F67D0" w:rsidRDefault="008F2C73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  <w:r w:rsidRPr="004A5BE4">
        <w:rPr>
          <w:sz w:val="24"/>
          <w:szCs w:val="24"/>
        </w:rPr>
        <w:t>-сочетание образного и логического мышления в проект</w:t>
      </w:r>
      <w:r w:rsidRPr="004A5BE4">
        <w:rPr>
          <w:sz w:val="24"/>
          <w:szCs w:val="24"/>
        </w:rPr>
        <w:softHyphen/>
        <w:t>ной деятельности.</w:t>
      </w:r>
    </w:p>
    <w:p w:rsidR="002F67D0" w:rsidRDefault="002F67D0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</w:p>
    <w:p w:rsidR="002F67D0" w:rsidRDefault="002F67D0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</w:p>
    <w:p w:rsidR="002F67D0" w:rsidRDefault="002F67D0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</w:p>
    <w:p w:rsidR="002F67D0" w:rsidRDefault="002F67D0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</w:p>
    <w:p w:rsidR="002F67D0" w:rsidRDefault="002F67D0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</w:p>
    <w:p w:rsidR="00C0724B" w:rsidRPr="002F67D0" w:rsidRDefault="00C0724B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  <w:r w:rsidRPr="00C0724B">
        <w:rPr>
          <w:b/>
          <w:sz w:val="32"/>
          <w:szCs w:val="32"/>
        </w:rPr>
        <w:t>Содержание учебного предмета</w:t>
      </w:r>
    </w:p>
    <w:p w:rsidR="00C0724B" w:rsidRPr="004A5BE4" w:rsidRDefault="00C0724B" w:rsidP="00C0724B">
      <w:pPr>
        <w:pStyle w:val="11"/>
        <w:shd w:val="clear" w:color="auto" w:fill="auto"/>
        <w:tabs>
          <w:tab w:val="left" w:pos="626"/>
        </w:tabs>
        <w:rPr>
          <w:sz w:val="24"/>
          <w:szCs w:val="24"/>
        </w:rPr>
      </w:pPr>
      <w:r w:rsidRPr="004A5BE4">
        <w:rPr>
          <w:sz w:val="24"/>
          <w:szCs w:val="24"/>
        </w:rPr>
        <w:t>Основным видом деятельности обучающихся, изучающих предмет «Технология», является проектная деятельность. В тече</w:t>
      </w:r>
      <w:r w:rsidRPr="004A5BE4">
        <w:rPr>
          <w:sz w:val="24"/>
          <w:szCs w:val="24"/>
        </w:rPr>
        <w:softHyphen/>
        <w:t>ние учебного года школьник выполняет четыре небольших проек</w:t>
      </w:r>
      <w:r w:rsidRPr="004A5BE4">
        <w:rPr>
          <w:sz w:val="24"/>
          <w:szCs w:val="24"/>
        </w:rPr>
        <w:softHyphen/>
        <w:t>та, соответствующих четырём разделам программы: «Технологии домашнего хозяйства», «Технологии обработки конструкцион</w:t>
      </w:r>
      <w:r w:rsidRPr="004A5BE4">
        <w:rPr>
          <w:sz w:val="24"/>
          <w:szCs w:val="24"/>
        </w:rPr>
        <w:softHyphen/>
        <w:t>ных материалов», «Создание изделий из текстильных материа</w:t>
      </w:r>
      <w:r w:rsidRPr="004A5BE4">
        <w:rPr>
          <w:sz w:val="24"/>
          <w:szCs w:val="24"/>
        </w:rPr>
        <w:softHyphen/>
        <w:t>лов» и «Кулинария». Содержание раздела «Электротехника» изу</w:t>
      </w:r>
      <w:r w:rsidRPr="004A5BE4">
        <w:rPr>
          <w:sz w:val="24"/>
          <w:szCs w:val="24"/>
        </w:rPr>
        <w:softHyphen/>
        <w:t>чается совместно с разделом «Технологии домашнего хозяйства»</w:t>
      </w:r>
      <w:proofErr w:type="gramStart"/>
      <w:r w:rsidRPr="004A5BE4">
        <w:rPr>
          <w:sz w:val="24"/>
          <w:szCs w:val="24"/>
        </w:rPr>
        <w:t xml:space="preserve"> .</w:t>
      </w:r>
      <w:proofErr w:type="gramEnd"/>
    </w:p>
    <w:p w:rsidR="00C0724B" w:rsidRPr="004A5BE4" w:rsidRDefault="00C0724B" w:rsidP="00C0724B">
      <w:pPr>
        <w:pStyle w:val="11"/>
        <w:shd w:val="clear" w:color="auto" w:fill="auto"/>
        <w:ind w:right="20" w:firstLine="142"/>
        <w:rPr>
          <w:sz w:val="24"/>
          <w:szCs w:val="24"/>
        </w:rPr>
      </w:pPr>
      <w:proofErr w:type="gramStart"/>
      <w:r w:rsidRPr="004A5BE4">
        <w:rPr>
          <w:sz w:val="24"/>
          <w:szCs w:val="24"/>
        </w:rPr>
        <w:t>На вводном занятии обучающиеся знакомятся с содержани</w:t>
      </w:r>
      <w:r w:rsidRPr="004A5BE4">
        <w:rPr>
          <w:sz w:val="24"/>
          <w:szCs w:val="24"/>
        </w:rPr>
        <w:softHyphen/>
        <w:t>ем проектной деятельности, примерами индивидуальных и кол</w:t>
      </w:r>
      <w:r w:rsidRPr="004A5BE4">
        <w:rPr>
          <w:sz w:val="24"/>
          <w:szCs w:val="24"/>
        </w:rPr>
        <w:softHyphen/>
        <w:t>лективных творческих проектов, выбирают тему проекта.</w:t>
      </w:r>
      <w:proofErr w:type="gramEnd"/>
    </w:p>
    <w:p w:rsidR="00C0724B" w:rsidRPr="004A5BE4" w:rsidRDefault="00C0724B" w:rsidP="00C0724B">
      <w:pPr>
        <w:pStyle w:val="11"/>
        <w:shd w:val="clear" w:color="auto" w:fill="auto"/>
        <w:ind w:right="20" w:firstLine="420"/>
        <w:rPr>
          <w:sz w:val="24"/>
          <w:szCs w:val="24"/>
        </w:rPr>
      </w:pPr>
      <w:r w:rsidRPr="004A5BE4">
        <w:rPr>
          <w:sz w:val="24"/>
          <w:szCs w:val="24"/>
        </w:rPr>
        <w:t>В процессе изучения каждого раздела школьники знакомят</w:t>
      </w:r>
      <w:r w:rsidRPr="004A5BE4">
        <w:rPr>
          <w:sz w:val="24"/>
          <w:szCs w:val="24"/>
        </w:rPr>
        <w:softHyphen/>
        <w:t>ся с основными теоретическими сведениями, учатся выполнять необходимый минимум технологических операций, которые в дальнейшем позволят выполнить проекты.</w:t>
      </w:r>
    </w:p>
    <w:p w:rsidR="00C0724B" w:rsidRPr="004A5BE4" w:rsidRDefault="00C0724B" w:rsidP="00C0724B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BE4">
        <w:rPr>
          <w:sz w:val="24"/>
          <w:szCs w:val="24"/>
        </w:rPr>
        <w:t>Новизной данной программы является применение в обуче</w:t>
      </w:r>
      <w:r w:rsidRPr="004A5BE4">
        <w:rPr>
          <w:sz w:val="24"/>
          <w:szCs w:val="24"/>
        </w:rPr>
        <w:softHyphen/>
        <w:t>нии школьников информационных и коммуникационных техно</w:t>
      </w:r>
      <w:r w:rsidRPr="004A5BE4">
        <w:rPr>
          <w:sz w:val="24"/>
          <w:szCs w:val="24"/>
        </w:rPr>
        <w:softHyphen/>
        <w:t>логий, позволяющих расширить кругозор за счёт обращения к различным источникам информации, в том числе в сети Ин</w:t>
      </w:r>
      <w:r w:rsidRPr="004A5BE4">
        <w:rPr>
          <w:sz w:val="24"/>
          <w:szCs w:val="24"/>
        </w:rPr>
        <w:softHyphen/>
        <w:t>тернет; применение в выполнении творческих проектов текс</w:t>
      </w:r>
      <w:r w:rsidRPr="004A5BE4">
        <w:rPr>
          <w:sz w:val="24"/>
          <w:szCs w:val="24"/>
        </w:rPr>
        <w:softHyphen/>
        <w:t>товых и графических редакторов, компьютерных программ, по</w:t>
      </w:r>
      <w:r w:rsidRPr="004A5BE4">
        <w:rPr>
          <w:sz w:val="24"/>
          <w:szCs w:val="24"/>
        </w:rPr>
        <w:softHyphen/>
        <w:t>зволяющих проектировать интерьеры, создавать электронные презентации.</w:t>
      </w:r>
    </w:p>
    <w:p w:rsidR="00C0724B" w:rsidRPr="004A5BE4" w:rsidRDefault="00C0724B" w:rsidP="00C0724B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BE4">
        <w:rPr>
          <w:sz w:val="24"/>
          <w:szCs w:val="24"/>
        </w:rPr>
        <w:t>В содержание программы входят вопросы экологического и эстетического воспитания школьников, знакомства их с раз</w:t>
      </w:r>
      <w:r w:rsidRPr="004A5BE4">
        <w:rPr>
          <w:sz w:val="24"/>
          <w:szCs w:val="24"/>
        </w:rPr>
        <w:softHyphen/>
        <w:t>личными профессиями.</w:t>
      </w:r>
    </w:p>
    <w:p w:rsidR="00C0724B" w:rsidRPr="004A5BE4" w:rsidRDefault="00C0724B" w:rsidP="00C0724B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BE4">
        <w:rPr>
          <w:sz w:val="24"/>
          <w:szCs w:val="24"/>
        </w:rPr>
        <w:t>Содержание программы направлено на формирование граж</w:t>
      </w:r>
      <w:r w:rsidRPr="004A5BE4">
        <w:rPr>
          <w:sz w:val="24"/>
          <w:szCs w:val="24"/>
        </w:rPr>
        <w:softHyphen/>
        <w:t xml:space="preserve">данской позиции </w:t>
      </w:r>
      <w:proofErr w:type="gramStart"/>
      <w:r w:rsidRPr="004A5BE4">
        <w:rPr>
          <w:sz w:val="24"/>
          <w:szCs w:val="24"/>
        </w:rPr>
        <w:t>обучающихся</w:t>
      </w:r>
      <w:proofErr w:type="gramEnd"/>
      <w:r w:rsidRPr="004A5BE4">
        <w:rPr>
          <w:sz w:val="24"/>
          <w:szCs w:val="24"/>
        </w:rPr>
        <w:t>, осознание российской идентич</w:t>
      </w:r>
      <w:r w:rsidRPr="004A5BE4">
        <w:rPr>
          <w:sz w:val="24"/>
          <w:szCs w:val="24"/>
        </w:rPr>
        <w:softHyphen/>
        <w:t>ности.</w:t>
      </w:r>
    </w:p>
    <w:p w:rsidR="00C0724B" w:rsidRPr="004A5BE4" w:rsidRDefault="00C0724B" w:rsidP="00C0724B">
      <w:pPr>
        <w:pStyle w:val="11"/>
        <w:shd w:val="clear" w:color="auto" w:fill="auto"/>
        <w:ind w:left="20" w:right="20" w:firstLine="400"/>
        <w:rPr>
          <w:sz w:val="24"/>
          <w:szCs w:val="24"/>
        </w:rPr>
      </w:pPr>
      <w:r w:rsidRPr="004A5BE4">
        <w:rPr>
          <w:sz w:val="24"/>
          <w:szCs w:val="24"/>
        </w:rPr>
        <w:t>К концу учебного года каждый обучающийся  выполнит ком</w:t>
      </w:r>
      <w:r w:rsidRPr="004A5BE4">
        <w:rPr>
          <w:sz w:val="24"/>
          <w:szCs w:val="24"/>
        </w:rPr>
        <w:softHyphen/>
        <w:t>плексный творческий проект, состоящий из четырёх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C0724B" w:rsidRPr="004A5BE4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Творческая проектная деятельность.</w:t>
      </w:r>
    </w:p>
    <w:p w:rsidR="00C0724B" w:rsidRPr="00CA75D6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Понятие о творческих проектах. Этапы выполнения проекта.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интерьера.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CA75D6">
        <w:rPr>
          <w:sz w:val="24"/>
          <w:szCs w:val="24"/>
        </w:rPr>
        <w:t>Интерьер и планировка кухни.</w:t>
      </w:r>
      <w:r>
        <w:rPr>
          <w:sz w:val="24"/>
          <w:szCs w:val="24"/>
        </w:rPr>
        <w:t xml:space="preserve"> Требования к интерьеру. Планировка кухни. Варианта планировки кухни. Цветовое решение. Использование современных материалов в отделке кухни. Проектирование кухни на компьютере.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Практическая работа №1.1 Планировка кухни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CA75D6">
        <w:rPr>
          <w:sz w:val="24"/>
          <w:szCs w:val="24"/>
        </w:rPr>
        <w:t xml:space="preserve"> Бытовые электроприборы на кухне</w:t>
      </w:r>
      <w:r>
        <w:rPr>
          <w:sz w:val="24"/>
          <w:szCs w:val="24"/>
        </w:rPr>
        <w:t>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Практическая работа №1.2. Изучение потребности в бытовых электрических приборах на кухне.</w:t>
      </w:r>
    </w:p>
    <w:p w:rsidR="00C0724B" w:rsidRPr="00CA75D6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 xml:space="preserve">Творческий проект </w:t>
      </w:r>
      <w:r>
        <w:rPr>
          <w:b/>
          <w:sz w:val="24"/>
          <w:szCs w:val="24"/>
        </w:rPr>
        <w:t xml:space="preserve">«Планирование кухни», «Моя комната», «Интерьер гостиной» </w:t>
      </w:r>
      <w:r>
        <w:rPr>
          <w:sz w:val="24"/>
          <w:szCs w:val="24"/>
        </w:rPr>
        <w:t>(пример)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Создание изделий из древесины, металлов и пластмасс.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DD2D9C">
        <w:rPr>
          <w:sz w:val="24"/>
          <w:szCs w:val="24"/>
        </w:rPr>
        <w:t>Оборудование рабочего места учащегося и планирование работ по созданию изделий из древесины</w:t>
      </w:r>
      <w:r>
        <w:rPr>
          <w:sz w:val="24"/>
          <w:szCs w:val="24"/>
        </w:rPr>
        <w:t xml:space="preserve">. Планирование создания изделия.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Практическая работа №2. Оборудование рабочего места и отработка приёмов крепления заготовок на верстаке.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Графическое изображение изделия и его разметка на заготовке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рафическое изображение изделия. Разметка изделия на заготовке.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84"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№3.1-3.2 Чтение графического изображения изделия. Разметка изделия.    Древесина и древесные материалы для изготовления изделий.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Практическая работа №4.1-4.2 Определение пород древесины. Характеристика пиломатериалов и древесных материалов.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84" w:right="20"/>
        <w:rPr>
          <w:sz w:val="24"/>
          <w:szCs w:val="24"/>
        </w:rPr>
      </w:pPr>
      <w:r>
        <w:rPr>
          <w:sz w:val="24"/>
          <w:szCs w:val="24"/>
        </w:rPr>
        <w:t xml:space="preserve"> Операции и приёмы пиления древесины при изготовлении изделий.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84"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№5.;</w:t>
      </w:r>
      <w:r w:rsidRPr="00460E45">
        <w:rPr>
          <w:sz w:val="24"/>
          <w:szCs w:val="24"/>
        </w:rPr>
        <w:t xml:space="preserve"> </w:t>
      </w:r>
      <w:r>
        <w:rPr>
          <w:sz w:val="24"/>
          <w:szCs w:val="24"/>
        </w:rPr>
        <w:t>Лабораторно-практическая работа №5. Выпиливание древесных заготовок из доски.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Операции и приёмы строгания древесины при изготовлении изделий.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№6.; Лабораторно-практическая работа №6. Строгание деревянных заготовок шерхебелем и рубанком.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Операции и приёмы сверления отверстий в древесине.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Практическая работа №7.; Лабораторно-практическая работа №7. Сверление отверстий в заготовках из древесины.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Соединение деталей из древесины гвоздями, шурупами и клеем. Соединение гвоздями. Соединение шурупами. Соединение деталей из древесины клеем.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№8.1.  Соединение деталей из древесины гвоздями.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№8.2. Соединение деталей из древесины шурупами.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№8.3 Соединение деталей из древесины клеем.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Отделка изделий: выпиливание лобзиком, выжигание, зачистка и лакирование. Выпиливание лобзиком. Выжигание рисунка. Зачистка поверхностей. Лакирование.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№9. Выпиливание лобзиком, выжигание, зачистка, лакирование древесины.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Оборудование рабочего места учащегося и планирование работ по созданию изделий из металлов и пластмасс. Устройство сверлильного станка и приёмы работ на нём. Разметка деталей из металлических листов и проволоки.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№10.1 Оборудование рабочего места для изготовления изделий из металлов.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№10.2 Изучение устройства и работы сверлильного станка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№10.3 Ознакомление с тонкими металлическими листами, проволокой, пластмассами.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Практическая работа №10.4 Планирование слесарных работ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№10.5 Разметка деталей из тонких металлических листов и проволоки.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№8. (работа на компьютере)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Операции и приёмы ручной обработки металлических листов, проволоки и пластмасс.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Правка металлического листа и проволоки. Резание тонкого металлического листа и проволоки. Резание пластмасс. Зачистка металлического листа и проволоки. </w:t>
      </w:r>
      <w:proofErr w:type="gramStart"/>
      <w:r>
        <w:rPr>
          <w:sz w:val="24"/>
          <w:szCs w:val="24"/>
        </w:rPr>
        <w:t>Гибка</w:t>
      </w:r>
      <w:proofErr w:type="gramEnd"/>
      <w:r>
        <w:rPr>
          <w:sz w:val="24"/>
          <w:szCs w:val="24"/>
        </w:rPr>
        <w:t xml:space="preserve"> металлического листа и проволоки.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 11.1 Правка тонкого металлического листа и проволоки.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№11.2 Резание тонких  металлических  листов, проволоки или пластмассы.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 11.3  Зачистка тонкого металлического листа и проволоки.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 11.4  Гибка  металлического листа и проволоки.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Изготовление изделий из жести соединением </w:t>
      </w:r>
      <w:proofErr w:type="spellStart"/>
      <w:r>
        <w:rPr>
          <w:sz w:val="24"/>
          <w:szCs w:val="24"/>
        </w:rPr>
        <w:t>фальцевым</w:t>
      </w:r>
      <w:proofErr w:type="spellEnd"/>
      <w:r>
        <w:rPr>
          <w:sz w:val="24"/>
          <w:szCs w:val="24"/>
        </w:rPr>
        <w:t xml:space="preserve"> швом и заклёпками. Соединение </w:t>
      </w:r>
      <w:proofErr w:type="spellStart"/>
      <w:r>
        <w:rPr>
          <w:sz w:val="24"/>
          <w:szCs w:val="24"/>
        </w:rPr>
        <w:t>фальцевым</w:t>
      </w:r>
      <w:proofErr w:type="spellEnd"/>
      <w:r>
        <w:rPr>
          <w:sz w:val="24"/>
          <w:szCs w:val="24"/>
        </w:rPr>
        <w:t xml:space="preserve"> швом. Соединение заклёпками.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 12.1. Соединение листов жести </w:t>
      </w:r>
      <w:proofErr w:type="spellStart"/>
      <w:r>
        <w:rPr>
          <w:sz w:val="24"/>
          <w:szCs w:val="24"/>
        </w:rPr>
        <w:t>фальцевым</w:t>
      </w:r>
      <w:proofErr w:type="spellEnd"/>
      <w:r>
        <w:rPr>
          <w:sz w:val="24"/>
          <w:szCs w:val="24"/>
        </w:rPr>
        <w:t xml:space="preserve"> швом.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 12.2. Соединение листов заклёпками.</w:t>
      </w:r>
    </w:p>
    <w:p w:rsidR="00C0724B" w:rsidRPr="00CA75D6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 xml:space="preserve">Творческий проект </w:t>
      </w:r>
      <w:r w:rsidRPr="00CA75D6">
        <w:rPr>
          <w:b/>
          <w:sz w:val="24"/>
          <w:szCs w:val="24"/>
        </w:rPr>
        <w:t>«Подставка под горячее»</w:t>
      </w:r>
      <w:r>
        <w:rPr>
          <w:b/>
          <w:sz w:val="24"/>
          <w:szCs w:val="24"/>
        </w:rPr>
        <w:t xml:space="preserve">, «Кухонная доска», «Кружок для засолки капусты, огурцов и грибов», «Совок» </w:t>
      </w:r>
      <w:r w:rsidRPr="00CA75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(пример)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Создание изделий из текстильных материалов.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>Технология изготовления ткани. Современное прядильное производство. Ткацкое производство. Отделочное производство. Как определить направление долевой нити?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Как определить лицевую сторону ткани?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№9. Определение направления долевой нити в ткани.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Лабораторно-практическая работа №10. Определение лицевой и изнаночной сторон ткани.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Текстильные материалы и их свойства. Свойства и виды хлопчатобумажных и льняных тканей. Виды хлопчатобумажных тканей. Виды льняных тканей. Нитки и тесьма.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№11. Изучение свой</w:t>
      </w:r>
      <w:proofErr w:type="gramStart"/>
      <w:r>
        <w:rPr>
          <w:sz w:val="24"/>
          <w:szCs w:val="24"/>
        </w:rPr>
        <w:t>ств тк</w:t>
      </w:r>
      <w:proofErr w:type="gramEnd"/>
      <w:r>
        <w:rPr>
          <w:sz w:val="24"/>
          <w:szCs w:val="24"/>
        </w:rPr>
        <w:t>аней из хлопка и льна.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Конструирование швейных изделий. Инструменты и приспособления. Определение размеров швейного изделия. Изготовление выкроек швейных изделий. Изготовление выкройки фартука. Изготовление выкройки прямой юбки с </w:t>
      </w:r>
      <w:proofErr w:type="spellStart"/>
      <w:r>
        <w:rPr>
          <w:sz w:val="24"/>
          <w:szCs w:val="24"/>
        </w:rPr>
        <w:t>кулиской</w:t>
      </w:r>
      <w:proofErr w:type="spellEnd"/>
      <w:r>
        <w:rPr>
          <w:sz w:val="24"/>
          <w:szCs w:val="24"/>
        </w:rPr>
        <w:t xml:space="preserve"> на резинке. Копирование готовой выкройки. Подготовка выкройки к раскрою (на примере фартука).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№13. Снятие мерок и изготовление выкроек.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Раскрой швейного изделия. Организация рабочего места для раскройных работ. Подготовка ткани к раскрою. Раскладка выкроек. </w:t>
      </w:r>
      <w:proofErr w:type="spellStart"/>
      <w:r>
        <w:rPr>
          <w:sz w:val="24"/>
          <w:szCs w:val="24"/>
        </w:rPr>
        <w:t>Обмеловка</w:t>
      </w:r>
      <w:proofErr w:type="spellEnd"/>
      <w:r>
        <w:rPr>
          <w:sz w:val="24"/>
          <w:szCs w:val="24"/>
        </w:rPr>
        <w:t xml:space="preserve"> выкройки с учётом припусков на швы и подгибку. Выкраивание деталей швейного изделия. Критерии качества кроя.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№14. Раскрой швейного изделия.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Ручные швейные работы. Понятие о стежке и шве. Требования к выполнению ручных работ. Выполнение прямого стежка. Перенос линий выкройки на детали кроя портновскими булавками и мелом. Перенос линий выкройки на детали кроя прямыми стежками. Предохранение срезов от осыпания – обмётывание. Ручная закрепка. Временное соединение деталей – смётывание. Временное закрепление подогнанного края – замётывание.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№15. Изготовление образцов ручных работ.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Швейная машина. Подготовка к шитью. Намотка нижней нитки на шпильку. Заправка верхней нитки. Заправка нижней нитки. Выведение нижней нитки наверх. Приём работы на швейной машине. Накладки, связанные с неправильной заправкой ниток. Выбор режимов.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№12. Исследование режимов работы швейной машины.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Основные операции при машинной обработке изделия. Машинные швы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ребования к выполнению машинных работ. Предохранение срезов от осыпания – обмётывание. Постоянное соединение деталей – стачивание. Постоянное закрепление подогнутого края – застрачивание. Удаление строчки временного назначения.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 №16. Изготовление образцов машинных работ.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Влажно-тепловая обработка ткани. Оборудование для влажно-тепловой обработки. Правила выполнения влажно-тепловых работ. Основные операции влажно-тепловой обработки.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 w:rsidRPr="0042754C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Практическая работа №17. Проведение влажно-тепловых работ.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Последовательность изготовления швейных изделий. Технология пошива фартука. Технология пошива юбки. Технология пошива шорт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№18. Обработка проектного изделия.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Отделка швейных изделий вышивкой.  Материалы и оборудование для вышивки крестом. Подготовка к вышивке.  Вышивание швом крест. Использование компьютера в вышивке крестом.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№19. Создание схемы вышивки крестом и выполнение образца вышивки.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>
        <w:rPr>
          <w:sz w:val="24"/>
          <w:szCs w:val="24"/>
        </w:rPr>
        <w:t xml:space="preserve">Творческий проект </w:t>
      </w:r>
      <w:r w:rsidRPr="00DD2D9C">
        <w:rPr>
          <w:b/>
          <w:sz w:val="24"/>
          <w:szCs w:val="24"/>
        </w:rPr>
        <w:t>«Наряд для завтрака на траве»</w:t>
      </w:r>
      <w:r>
        <w:rPr>
          <w:b/>
          <w:sz w:val="24"/>
          <w:szCs w:val="24"/>
        </w:rPr>
        <w:t xml:space="preserve">, «Набор столовых салфеток», </w:t>
      </w:r>
    </w:p>
    <w:p w:rsidR="00C0724B" w:rsidRPr="00DD2D9C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«Рабочий фартук», «Фартук для кулинарных работ» </w:t>
      </w:r>
      <w:r>
        <w:rPr>
          <w:sz w:val="24"/>
          <w:szCs w:val="24"/>
        </w:rPr>
        <w:t xml:space="preserve"> (пример)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b/>
          <w:sz w:val="24"/>
          <w:szCs w:val="24"/>
        </w:rPr>
      </w:pPr>
      <w:r>
        <w:rPr>
          <w:b/>
          <w:sz w:val="24"/>
          <w:szCs w:val="24"/>
        </w:rPr>
        <w:t>Кулинария.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 xml:space="preserve">Санитария и гигиена на кухне. Правила санитарии и гигиены. Здоровое питание.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Пищевые (питательные) вещества.  Режим питания. Правила хранения продуктов в холодильнике.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№13. (работа с компьютером).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Бутерброды и горячие напитки. Открытые бутерброды. Закусочные бутерброды. Закрытые бутерброды (сандвичи). Горячие напитки. Технология заваривания чая.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№20. Приготовление бутербродов и горячих напитков.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№14. Приготовление чая.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Блюда из овощей и фруктов. Приготовление салатов из сырых овощей и фруктов. 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№21. Приготовление фруктового салата.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№15. Исследование фруктов.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Тепловая кулинарная обработка овощей. Приготовление салата из отварных овощей.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№22. Приготовление винегрета.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№16. Способы приготовления блюд из овощей.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Блюда из яиц. Приготовление блюд из яиц. Технология приготовления омлета.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Практическая работа №23. Приготовление омлета.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№17. Различные способы приготовления яиц.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Приготовление завтрака. Сервировка стола к завтраку. Меню завтрака. Сервировка стола к завтраку. Правила поведения за столом. Салфеточный этикет.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Лабораторно-практическая работа №18.  Время приёма пищи в семье.</w:t>
      </w:r>
    </w:p>
    <w:p w:rsidR="00C0724B" w:rsidRDefault="00C0724B" w:rsidP="00C0724B">
      <w:pPr>
        <w:pStyle w:val="11"/>
        <w:shd w:val="clear" w:color="auto" w:fill="auto"/>
        <w:spacing w:line="240" w:lineRule="auto"/>
        <w:ind w:right="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Творческий проект </w:t>
      </w:r>
      <w:r>
        <w:rPr>
          <w:b/>
          <w:i/>
          <w:sz w:val="24"/>
          <w:szCs w:val="24"/>
        </w:rPr>
        <w:t xml:space="preserve">«Завтрак для всей семьи» </w:t>
      </w:r>
      <w:r>
        <w:rPr>
          <w:sz w:val="24"/>
          <w:szCs w:val="24"/>
        </w:rPr>
        <w:t>(пример).</w:t>
      </w:r>
      <w:r>
        <w:rPr>
          <w:b/>
          <w:i/>
          <w:sz w:val="24"/>
          <w:szCs w:val="24"/>
        </w:rPr>
        <w:t xml:space="preserve"> </w:t>
      </w:r>
    </w:p>
    <w:p w:rsidR="00C0724B" w:rsidRPr="00DD2D9C" w:rsidRDefault="00C0724B" w:rsidP="00C0724B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>Защита творческого проекта.</w:t>
      </w:r>
    </w:p>
    <w:p w:rsidR="008F2C73" w:rsidRPr="008F2C73" w:rsidRDefault="008F2C73" w:rsidP="008F2C7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158" w:rsidRDefault="00BB0158" w:rsidP="00E242D7">
      <w:pPr>
        <w:pStyle w:val="10"/>
        <w:keepNext/>
        <w:keepLines/>
        <w:shd w:val="clear" w:color="auto" w:fill="auto"/>
        <w:spacing w:after="113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5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</w:t>
      </w:r>
      <w:bookmarkStart w:id="2" w:name="bookmark1"/>
      <w:bookmarkEnd w:id="0"/>
      <w:r w:rsidRPr="00BB0158">
        <w:rPr>
          <w:rFonts w:ascii="Times New Roman" w:hAnsi="Times New Roman" w:cs="Times New Roman"/>
          <w:b/>
          <w:sz w:val="28"/>
          <w:szCs w:val="28"/>
        </w:rPr>
        <w:t xml:space="preserve">ирование </w:t>
      </w:r>
      <w:r w:rsidR="003E25A4">
        <w:rPr>
          <w:rFonts w:ascii="Times New Roman" w:hAnsi="Times New Roman" w:cs="Times New Roman"/>
          <w:b/>
          <w:sz w:val="28"/>
          <w:szCs w:val="28"/>
        </w:rPr>
        <w:t xml:space="preserve">   технология  </w:t>
      </w:r>
      <w:r w:rsidRPr="00BB0158">
        <w:rPr>
          <w:rFonts w:ascii="Times New Roman" w:hAnsi="Times New Roman" w:cs="Times New Roman"/>
          <w:b/>
          <w:sz w:val="28"/>
          <w:szCs w:val="28"/>
        </w:rPr>
        <w:t>5 класс</w:t>
      </w:r>
      <w:bookmarkEnd w:id="2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67"/>
        <w:gridCol w:w="1842"/>
        <w:gridCol w:w="851"/>
        <w:gridCol w:w="4394"/>
      </w:tblGrid>
      <w:tr w:rsidR="00E242D7" w:rsidRPr="00BB0158" w:rsidTr="008B6F1B">
        <w:trPr>
          <w:trHeight w:val="330"/>
        </w:trPr>
        <w:tc>
          <w:tcPr>
            <w:tcW w:w="709" w:type="dxa"/>
            <w:vMerge w:val="restart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1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gridSpan w:val="2"/>
            <w:vMerge w:val="restart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58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242D7" w:rsidRPr="00BB0158" w:rsidTr="008B6F1B">
        <w:trPr>
          <w:trHeight w:val="510"/>
        </w:trPr>
        <w:tc>
          <w:tcPr>
            <w:tcW w:w="709" w:type="dxa"/>
            <w:vMerge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D7" w:rsidRPr="00BB0158" w:rsidTr="008B6F1B">
        <w:tc>
          <w:tcPr>
            <w:tcW w:w="709" w:type="dxa"/>
          </w:tcPr>
          <w:p w:rsidR="00E242D7" w:rsidRPr="00BA674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3E25A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E242D7" w:rsidRPr="00BA674A" w:rsidRDefault="00E242D7" w:rsidP="003E25A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E242D7" w:rsidRPr="00BB0158" w:rsidRDefault="00E242D7" w:rsidP="00BA674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4394" w:type="dxa"/>
          </w:tcPr>
          <w:p w:rsidR="00E242D7" w:rsidRPr="00BA674A" w:rsidRDefault="00E242D7" w:rsidP="003E25A4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Знакомиться с содержанием и по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следовательностью изучения пред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 «Технология» в 5 классе. Определять цели и задачи проект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 Изучать этапы выполнения про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</w:t>
            </w:r>
          </w:p>
          <w:p w:rsidR="00E242D7" w:rsidRPr="00BB0158" w:rsidRDefault="00E242D7" w:rsidP="0088385A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 творче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проектов пятиклассников</w:t>
            </w:r>
          </w:p>
        </w:tc>
      </w:tr>
      <w:tr w:rsidR="00E242D7" w:rsidRPr="00BB0158" w:rsidTr="00E242D7">
        <w:tc>
          <w:tcPr>
            <w:tcW w:w="9781" w:type="dxa"/>
            <w:gridSpan w:val="7"/>
          </w:tcPr>
          <w:p w:rsidR="00E242D7" w:rsidRPr="00BA674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«Технологии домашнего хозяйства», «Электротехника», «Технологии творческой и опытнической деятельности» (4 ч)</w:t>
            </w:r>
          </w:p>
        </w:tc>
      </w:tr>
      <w:tr w:rsidR="00E242D7" w:rsidRPr="00BB0158" w:rsidTr="00E242D7">
        <w:tc>
          <w:tcPr>
            <w:tcW w:w="9781" w:type="dxa"/>
            <w:gridSpan w:val="7"/>
          </w:tcPr>
          <w:p w:rsidR="00E242D7" w:rsidRPr="00BA674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Темы «Интерьер кухни» (1 ч), «Бытовые электроприборы» (1 ч), «Исследовательская и созидательная деятельность» (2 ч)</w:t>
            </w:r>
          </w:p>
        </w:tc>
      </w:tr>
      <w:tr w:rsidR="00E242D7" w:rsidRPr="00BB0158" w:rsidTr="008B6F1B">
        <w:trPr>
          <w:trHeight w:val="5775"/>
        </w:trPr>
        <w:tc>
          <w:tcPr>
            <w:tcW w:w="709" w:type="dxa"/>
          </w:tcPr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BA674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BA674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Интерьер и планировка кухни. Бы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товые элек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троприбо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ры на кухне</w:t>
            </w:r>
          </w:p>
          <w:p w:rsid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№1.1 Планировка кухни.</w:t>
            </w:r>
          </w:p>
          <w:p w:rsidR="00E242D7" w:rsidRPr="00E242D7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№1.2 Изучение потребности в бытовых электрических приборах на кухне.</w:t>
            </w:r>
          </w:p>
        </w:tc>
        <w:tc>
          <w:tcPr>
            <w:tcW w:w="4394" w:type="dxa"/>
          </w:tcPr>
          <w:p w:rsidR="00E242D7" w:rsidRPr="00BA674A" w:rsidRDefault="00E242D7" w:rsidP="003E25A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 творче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проектов пятиклассников по разделу «Технологии домашнего хозяйства».</w:t>
            </w:r>
          </w:p>
          <w:p w:rsidR="00E242D7" w:rsidRPr="00BA674A" w:rsidRDefault="00E242D7" w:rsidP="003E25A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Определять цель и задачи проект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по разделу. Знакомиться с эргономическими, санитарно-гигиеническими, эсте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тическими требованиями к ин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терьеру.</w:t>
            </w:r>
          </w:p>
          <w:p w:rsidR="00E242D7" w:rsidRPr="00BA674A" w:rsidRDefault="00E242D7" w:rsidP="003E25A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об устройстве современной кухни.</w:t>
            </w:r>
          </w:p>
          <w:p w:rsidR="00E242D7" w:rsidRPr="00BA674A" w:rsidRDefault="00E242D7" w:rsidP="00BA674A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Планировать кухню с помощью шаблонов и компьютера. Изучать потребность в бытовых электроприборах на кухне.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об истории электроприборов. Знакомиться с принципом дейст</w:t>
            </w:r>
            <w:r w:rsidRPr="00BA674A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и правилами эксплуатации микроволновой печи и бытового холодильника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«Оформле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интерь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ера»</w:t>
            </w:r>
          </w:p>
        </w:tc>
        <w:tc>
          <w:tcPr>
            <w:tcW w:w="4394" w:type="dxa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«Оформление интерьера»</w:t>
            </w:r>
          </w:p>
        </w:tc>
      </w:tr>
      <w:tr w:rsidR="00E242D7" w:rsidRPr="00BB0158" w:rsidTr="00E242D7">
        <w:tc>
          <w:tcPr>
            <w:tcW w:w="9781" w:type="dxa"/>
            <w:gridSpan w:val="7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«Технологии обработки конструкционных материалов», «Технологии творческой и опытнической деятельности» (24 ч)</w:t>
            </w:r>
          </w:p>
        </w:tc>
      </w:tr>
      <w:tr w:rsidR="00E242D7" w:rsidRPr="00BB0158" w:rsidTr="00E242D7">
        <w:tc>
          <w:tcPr>
            <w:tcW w:w="9781" w:type="dxa"/>
            <w:gridSpan w:val="7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Темы «Технологии ручной обработки древесины и древесных материалов» (12 ч), «Технологии ручной обработки металлов и пластмасс» (6 ч), «Технологии художественно-прикладной обработки материалов» (2 ч), «Исследовательская и созидательная деятельность» (4 ч)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88385A" w:rsidRDefault="00E242D7" w:rsidP="00BB015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88385A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рабоче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учащегося и планиро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бот по соз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данию изде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из древесины</w:t>
            </w:r>
          </w:p>
          <w:p w:rsidR="00E242D7" w:rsidRPr="0088385A" w:rsidRDefault="00E242D7" w:rsidP="0088385A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Оборудование рабочего места и отработка приёмов крепления заготовок на верстаке.</w:t>
            </w:r>
          </w:p>
        </w:tc>
        <w:tc>
          <w:tcPr>
            <w:tcW w:w="4394" w:type="dxa"/>
          </w:tcPr>
          <w:p w:rsidR="00E242D7" w:rsidRPr="0088385A" w:rsidRDefault="00E242D7" w:rsidP="0088385A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Изучать устройство и назначение верстака. Крепить заготовки в за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жиме верстака. Изучать технологический процесс изготовления изделий. Знакомиться с изделиями и проек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 пятиклассников</w:t>
            </w:r>
          </w:p>
        </w:tc>
      </w:tr>
      <w:tr w:rsidR="00E242D7" w:rsidRPr="00BB0158" w:rsidTr="008B6F1B">
        <w:trPr>
          <w:trHeight w:val="2551"/>
        </w:trPr>
        <w:tc>
          <w:tcPr>
            <w:tcW w:w="709" w:type="dxa"/>
          </w:tcPr>
          <w:p w:rsidR="00E242D7" w:rsidRPr="0088385A" w:rsidRDefault="00E242D7" w:rsidP="0088385A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242D7" w:rsidRPr="00BB0158" w:rsidRDefault="00E242D7" w:rsidP="0088385A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8385A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88385A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88385A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Графиче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изоб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ражение из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и его разметка на заготовке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Pr="0088385A" w:rsidRDefault="00E242D7" w:rsidP="0088385A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№3.1-3.2. чтение графического изображения изделия. Разметка изделия.</w:t>
            </w:r>
          </w:p>
        </w:tc>
        <w:tc>
          <w:tcPr>
            <w:tcW w:w="4394" w:type="dxa"/>
          </w:tcPr>
          <w:p w:rsidR="00E242D7" w:rsidRPr="0088385A" w:rsidRDefault="00E242D7" w:rsidP="0088385A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Читать и выполнять графическое изображение изделия. Применять графический редактор компьютера в графическом изобра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изделия.</w:t>
            </w:r>
          </w:p>
          <w:p w:rsidR="00E242D7" w:rsidRPr="0088385A" w:rsidRDefault="00E242D7" w:rsidP="0088385A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Размечать плоское изделие с учётом направления волокон древесины. Выполнять рациональную разметку</w:t>
            </w:r>
          </w:p>
        </w:tc>
      </w:tr>
      <w:tr w:rsidR="00E242D7" w:rsidRPr="00BB0158" w:rsidTr="0000423C">
        <w:trPr>
          <w:trHeight w:val="2220"/>
        </w:trPr>
        <w:tc>
          <w:tcPr>
            <w:tcW w:w="709" w:type="dxa"/>
          </w:tcPr>
          <w:p w:rsidR="00E242D7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42D7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88385A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BB78F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BB78F4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Древесина и древес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мате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для изготовле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изде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0872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42D7" w:rsidRDefault="00E242D7" w:rsidP="00BB78F4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№4.1-4.2.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пород древесины.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</w:p>
          <w:p w:rsidR="00E242D7" w:rsidRDefault="00E242D7" w:rsidP="00BB78F4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2D7" w:rsidRPr="00526B9C" w:rsidRDefault="00E242D7" w:rsidP="00BB78F4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риалов и древесных материалов.</w:t>
            </w:r>
          </w:p>
        </w:tc>
        <w:tc>
          <w:tcPr>
            <w:tcW w:w="4394" w:type="dxa"/>
          </w:tcPr>
          <w:p w:rsidR="00E242D7" w:rsidRPr="0088385A" w:rsidRDefault="00E242D7" w:rsidP="00BB78F4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Определять породы древесины. Изучать разрезы ствола дерева и его строение.</w:t>
            </w:r>
          </w:p>
          <w:p w:rsidR="00E242D7" w:rsidRPr="00087271" w:rsidRDefault="00E242D7" w:rsidP="00BB78F4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Характеризовать пиломатериалы и древесные материалы. Изучать элементы пиломатериа</w:t>
            </w:r>
            <w:r w:rsidRPr="008838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лов: </w:t>
            </w:r>
            <w:proofErr w:type="spellStart"/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пласть</w:t>
            </w:r>
            <w:proofErr w:type="spellEnd"/>
            <w:r w:rsidRPr="0088385A">
              <w:rPr>
                <w:rFonts w:ascii="Times New Roman" w:hAnsi="Times New Roman" w:cs="Times New Roman"/>
                <w:sz w:val="24"/>
                <w:szCs w:val="24"/>
              </w:rPr>
              <w:t>, кромка, торец, ребро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Операции и приёмы пиления древесины при изго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товлении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№5. Выпиливание  древесных заготовок из доски</w:t>
            </w:r>
          </w:p>
        </w:tc>
        <w:tc>
          <w:tcPr>
            <w:tcW w:w="4394" w:type="dxa"/>
          </w:tcPr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Знакомиться с видами пил и зубьев пил.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Определять режущие кромки зубь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ев пил для поперечного и продоль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пиления.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Выполнять поперечное и продоль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пиление древесины. Соблюдать безопасность при пи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</w:t>
            </w:r>
          </w:p>
        </w:tc>
      </w:tr>
      <w:tr w:rsidR="0000423C" w:rsidRPr="00BB0158" w:rsidTr="008B6F1B">
        <w:tc>
          <w:tcPr>
            <w:tcW w:w="709" w:type="dxa"/>
          </w:tcPr>
          <w:p w:rsidR="0000423C" w:rsidRDefault="0000423C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0423C" w:rsidRPr="00BB0158" w:rsidRDefault="0000423C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423C" w:rsidRPr="00BB0158" w:rsidRDefault="0000423C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423C" w:rsidRDefault="0000423C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00423C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Операции и приёмы строгания древесины при изго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товлении изделий. Операции и приёмы сверления отверстий в древесине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23C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Лабораторно-практическая № 6</w:t>
            </w:r>
          </w:p>
          <w:p w:rsidR="0000423C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 древесных заготовок шерхебелем и рубанком.</w:t>
            </w:r>
          </w:p>
          <w:p w:rsidR="0000423C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Лабораторно-практическая № 7</w:t>
            </w:r>
          </w:p>
          <w:p w:rsidR="0000423C" w:rsidRPr="008B5FE1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заготовках из древесины.</w:t>
            </w:r>
          </w:p>
        </w:tc>
        <w:tc>
          <w:tcPr>
            <w:tcW w:w="4394" w:type="dxa"/>
          </w:tcPr>
          <w:p w:rsidR="0000423C" w:rsidRPr="008B5FE1" w:rsidRDefault="0000423C" w:rsidP="0000423C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Изучать строгание древесины. Изу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устройство и назначение стру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гов.</w:t>
            </w:r>
          </w:p>
          <w:p w:rsidR="0000423C" w:rsidRPr="008B5FE1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Выполнять приёмы строгания. Изучать сверление древесины и древесных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виды </w:t>
            </w:r>
            <w:proofErr w:type="spellStart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свёрл</w:t>
            </w:r>
            <w:proofErr w:type="gramStart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видов сверл, устройство коловорота и ручной дрели. Выполнять 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приёмы сверления дре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и коловоротом. Соблюдать безопасность при сверлении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8B5FE1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деталей из древеси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ны гвоздя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ми, шурупа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клеем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Соединение деталей из древесины гвоздями.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шурупами.</w:t>
            </w: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4394" w:type="dxa"/>
          </w:tcPr>
          <w:p w:rsidR="00E242D7" w:rsidRPr="008B5FE1" w:rsidRDefault="00E242D7" w:rsidP="008B5FE1">
            <w:pPr>
              <w:pStyle w:val="1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 xml:space="preserve">Изучать виды соединения деталей из древесины гвоздями, шурупами, </w:t>
            </w:r>
            <w:proofErr w:type="spellStart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, склеиванием. Учиться соединять детали из дре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весины гвоздями, шурупами, </w:t>
            </w:r>
            <w:proofErr w:type="spellStart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резами</w:t>
            </w:r>
            <w:proofErr w:type="spellEnd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, склеиванием. Выбирать инструменты и приспо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собления для соединения деталей гвоздями, шурупами, </w:t>
            </w:r>
            <w:proofErr w:type="spellStart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. Работать ручными инструментами с соблюдением правил безопас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Pr="008B5FE1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Отделка из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делий: вы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пиливание лобзиком, выжигание, зачистка и лакиро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00423C">
              <w:rPr>
                <w:rFonts w:ascii="Times New Roman" w:hAnsi="Times New Roman" w:cs="Times New Roman"/>
                <w:sz w:val="24"/>
                <w:szCs w:val="24"/>
              </w:rPr>
              <w:t>иливание лобзиком, выжигание,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чистка, лакирование древесины.</w:t>
            </w:r>
          </w:p>
        </w:tc>
        <w:tc>
          <w:tcPr>
            <w:tcW w:w="4394" w:type="dxa"/>
          </w:tcPr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Знакомиться с художественной и декоративной отделкой изделий. Изучать выпиливание лобзиком, устройство лобзика и крепление пилки.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Наносить выпиливаемый рисунок на заготовку. Выполнять приёмы выпиливания лобзиком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выпило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 xml:space="preserve">вочном столике с соблюдением правил безопасности. Изучать устройство выжигателя и приёмы выполнения работ. Выжигать рисунок на поверхности деревянного изделия. </w:t>
            </w:r>
            <w:r w:rsidR="008B6F1B" w:rsidRPr="008B5FE1">
              <w:rPr>
                <w:rFonts w:ascii="Times New Roman" w:hAnsi="Times New Roman" w:cs="Times New Roman"/>
                <w:sz w:val="24"/>
                <w:szCs w:val="24"/>
              </w:rPr>
              <w:t>Зачи</w:t>
            </w:r>
            <w:r w:rsidR="008B6F1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B6F1B" w:rsidRPr="008B5FE1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лакировать деревян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поверхности изделий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Pr="008B5FE1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рабоче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места учащегося и планиро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бот по соз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данию изде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из металлов и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</w:p>
          <w:p w:rsidR="00E242D7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="008B6F1B">
              <w:rPr>
                <w:rFonts w:ascii="Times New Roman" w:hAnsi="Times New Roman" w:cs="Times New Roman"/>
                <w:sz w:val="24"/>
                <w:szCs w:val="24"/>
              </w:rPr>
              <w:t>ание рабочего места для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изделий из металлов.</w:t>
            </w:r>
          </w:p>
          <w:p w:rsidR="00E242D7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</w:t>
            </w:r>
          </w:p>
          <w:p w:rsidR="00E242D7" w:rsidRDefault="0000423C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уст</w:t>
            </w:r>
            <w:r w:rsidR="00E242D7">
              <w:rPr>
                <w:rFonts w:ascii="Times New Roman" w:hAnsi="Times New Roman" w:cs="Times New Roman"/>
                <w:sz w:val="24"/>
                <w:szCs w:val="24"/>
              </w:rPr>
              <w:t xml:space="preserve">ройства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сверлиль</w:t>
            </w:r>
            <w:r w:rsidR="00E242D7">
              <w:rPr>
                <w:rFonts w:ascii="Times New Roman" w:hAnsi="Times New Roman" w:cs="Times New Roman"/>
                <w:sz w:val="24"/>
                <w:szCs w:val="24"/>
              </w:rPr>
              <w:t>ного станка.</w:t>
            </w:r>
          </w:p>
          <w:p w:rsidR="00E242D7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</w:t>
            </w:r>
          </w:p>
          <w:p w:rsidR="00E242D7" w:rsidRDefault="00A918AB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тон-кими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242D7">
              <w:rPr>
                <w:rFonts w:ascii="Times New Roman" w:hAnsi="Times New Roman" w:cs="Times New Roman"/>
                <w:sz w:val="24"/>
                <w:szCs w:val="24"/>
              </w:rPr>
              <w:t>таллическим</w:t>
            </w:r>
            <w:proofErr w:type="gramEnd"/>
            <w:r w:rsidR="00E242D7">
              <w:rPr>
                <w:rFonts w:ascii="Times New Roman" w:hAnsi="Times New Roman" w:cs="Times New Roman"/>
                <w:sz w:val="24"/>
                <w:szCs w:val="24"/>
              </w:rPr>
              <w:t xml:space="preserve"> листами, проволокой, пластмассами.</w:t>
            </w:r>
          </w:p>
          <w:p w:rsidR="00E242D7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</w:t>
            </w:r>
          </w:p>
          <w:p w:rsidR="00E242D7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слесарных работ.</w:t>
            </w:r>
          </w:p>
          <w:p w:rsidR="00E242D7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10.5</w:t>
            </w:r>
          </w:p>
          <w:p w:rsidR="00E242D7" w:rsidRDefault="0000423C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</w:t>
            </w:r>
            <w:r w:rsidR="00E242D7">
              <w:rPr>
                <w:rFonts w:ascii="Times New Roman" w:hAnsi="Times New Roman" w:cs="Times New Roman"/>
                <w:sz w:val="24"/>
                <w:szCs w:val="24"/>
              </w:rPr>
              <w:t>лей из тонк</w:t>
            </w:r>
            <w:r w:rsidR="00A918AB">
              <w:rPr>
                <w:rFonts w:ascii="Times New Roman" w:hAnsi="Times New Roman" w:cs="Times New Roman"/>
                <w:sz w:val="24"/>
                <w:szCs w:val="24"/>
              </w:rPr>
              <w:t xml:space="preserve">их металлических </w:t>
            </w:r>
            <w:r w:rsidR="00A9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 и прово</w:t>
            </w:r>
            <w:r w:rsidR="00E242D7">
              <w:rPr>
                <w:rFonts w:ascii="Times New Roman" w:hAnsi="Times New Roman" w:cs="Times New Roman"/>
                <w:sz w:val="24"/>
                <w:szCs w:val="24"/>
              </w:rPr>
              <w:t>локи.</w:t>
            </w:r>
          </w:p>
          <w:p w:rsidR="00E242D7" w:rsidRPr="0031462F" w:rsidRDefault="00E242D7" w:rsidP="0031462F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№ 8.(работа на компьютере)</w:t>
            </w:r>
          </w:p>
        </w:tc>
        <w:tc>
          <w:tcPr>
            <w:tcW w:w="4394" w:type="dxa"/>
          </w:tcPr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рабочее место для из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готовления изделий из металлов и пластмасс.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Знакомиться с тонкими металличе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листами, проволокой и ис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кусственными материалами. Планировать слесарные работы. Размечать детали из тонких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таллических листов, проволоки, пластмасс.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Изучать устройство и работу свер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лильного станка. Знакомиться с машинными тиска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способами крепления загото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вок.</w:t>
            </w:r>
          </w:p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Отрабатывать приёмы крепления заготовок и сверления на сверлиль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станке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8B5FE1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2D7" w:rsidRPr="00275B22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hAnsi="Times New Roman" w:cs="Times New Roman"/>
                <w:sz w:val="24"/>
                <w:szCs w:val="24"/>
              </w:rPr>
              <w:t>Операции и приёмы ручной об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работки ме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лис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про</w:t>
            </w:r>
            <w:r w:rsidRPr="008B5FE1">
              <w:rPr>
                <w:rFonts w:ascii="Times New Roman" w:hAnsi="Times New Roman" w:cs="Times New Roman"/>
                <w:sz w:val="24"/>
                <w:szCs w:val="24"/>
              </w:rPr>
              <w:softHyphen/>
              <w:t>волоки и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 Правка тон</w:t>
            </w:r>
            <w:r w:rsidR="00A918AB">
              <w:rPr>
                <w:rFonts w:ascii="Times New Roman" w:hAnsi="Times New Roman" w:cs="Times New Roman"/>
                <w:sz w:val="24"/>
                <w:szCs w:val="24"/>
              </w:rPr>
              <w:t>кого металлического листа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волоки.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 Резание тонких металлических листов, проволоки или пластмассы.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тонкого металлического листа и проволоки.</w:t>
            </w:r>
          </w:p>
          <w:p w:rsidR="00E242D7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</w:t>
            </w:r>
          </w:p>
          <w:p w:rsidR="00E242D7" w:rsidRPr="008B5FE1" w:rsidRDefault="00E242D7" w:rsidP="008B5FE1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металлического листа и проволоки</w:t>
            </w:r>
          </w:p>
        </w:tc>
        <w:tc>
          <w:tcPr>
            <w:tcW w:w="4394" w:type="dxa"/>
          </w:tcPr>
          <w:p w:rsidR="00E242D7" w:rsidRPr="00151C27" w:rsidRDefault="00E242D7" w:rsidP="00151C27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Выполнять правку, резание, зачи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стку и </w:t>
            </w:r>
            <w:proofErr w:type="spellStart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металлического листа и проволоки с соблюдением пра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 безопасного труда. Соединять тонкие металлические листы </w:t>
            </w:r>
            <w:proofErr w:type="spellStart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proofErr w:type="spellEnd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швом и заклёп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A918AB" w:rsidP="00BB78F4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листов жести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E242D7">
              <w:rPr>
                <w:rFonts w:ascii="Times New Roman" w:hAnsi="Times New Roman" w:cs="Times New Roman"/>
                <w:sz w:val="24"/>
                <w:szCs w:val="24"/>
              </w:rPr>
              <w:t>льцевым</w:t>
            </w:r>
            <w:proofErr w:type="spellEnd"/>
            <w:r w:rsidR="00E242D7">
              <w:rPr>
                <w:rFonts w:ascii="Times New Roman" w:hAnsi="Times New Roman" w:cs="Times New Roman"/>
                <w:sz w:val="24"/>
                <w:szCs w:val="24"/>
              </w:rPr>
              <w:t xml:space="preserve"> швом.</w:t>
            </w:r>
          </w:p>
          <w:p w:rsidR="00E242D7" w:rsidRDefault="00E242D7" w:rsidP="00BB78F4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B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12.2.</w:t>
            </w:r>
          </w:p>
          <w:p w:rsidR="00E242D7" w:rsidRPr="00151C27" w:rsidRDefault="00E242D7" w:rsidP="00BB78F4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листов заклёпками.</w:t>
            </w:r>
          </w:p>
        </w:tc>
        <w:tc>
          <w:tcPr>
            <w:tcW w:w="4394" w:type="dxa"/>
          </w:tcPr>
          <w:p w:rsidR="00E242D7" w:rsidRPr="00151C27" w:rsidRDefault="00E242D7" w:rsidP="00BB78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няе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мые</w:t>
            </w:r>
            <w:proofErr w:type="spellEnd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приспособления. Выполнять отверстия под за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клёпки.</w:t>
            </w:r>
          </w:p>
          <w:p w:rsidR="00E242D7" w:rsidRPr="00151C27" w:rsidRDefault="00E242D7" w:rsidP="00BB78F4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Осваивать приёмы выполнения за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клёпочного соединения с соблюде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правил безопасного труда</w:t>
            </w:r>
          </w:p>
        </w:tc>
      </w:tr>
      <w:tr w:rsidR="00E242D7" w:rsidRPr="00BB0158" w:rsidTr="008B6F1B">
        <w:tc>
          <w:tcPr>
            <w:tcW w:w="709" w:type="dxa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42D7" w:rsidRPr="00151C2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E242D7" w:rsidRPr="00151C27" w:rsidRDefault="00E242D7" w:rsidP="00151C27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по </w:t>
            </w:r>
            <w:proofErr w:type="gramStart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делу</w:t>
            </w:r>
            <w:proofErr w:type="gramEnd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изделий из древесины, металлов и пластмасс</w:t>
            </w:r>
          </w:p>
        </w:tc>
        <w:tc>
          <w:tcPr>
            <w:tcW w:w="4394" w:type="dxa"/>
          </w:tcPr>
          <w:p w:rsidR="00E242D7" w:rsidRPr="00151C27" w:rsidRDefault="00E242D7" w:rsidP="00151C27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изделий из древесины и металлов».</w:t>
            </w:r>
          </w:p>
          <w:p w:rsidR="00E242D7" w:rsidRPr="00151C27" w:rsidRDefault="00E242D7" w:rsidP="00151C27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Изготавливать спроектированное изделие.</w:t>
            </w:r>
          </w:p>
          <w:p w:rsidR="00E242D7" w:rsidRPr="00BB0158" w:rsidRDefault="00E242D7" w:rsidP="00151C27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Оценивать свои технологические возможности</w:t>
            </w:r>
          </w:p>
        </w:tc>
      </w:tr>
      <w:tr w:rsidR="00E242D7" w:rsidRPr="00BB0158" w:rsidTr="00E242D7">
        <w:trPr>
          <w:trHeight w:val="913"/>
        </w:trPr>
        <w:tc>
          <w:tcPr>
            <w:tcW w:w="9781" w:type="dxa"/>
            <w:gridSpan w:val="7"/>
          </w:tcPr>
          <w:p w:rsidR="00E242D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«Создание изделий из текстильных материалов», «Технологии творческой и опытнической деятельности» (24 ч)</w:t>
            </w:r>
          </w:p>
        </w:tc>
      </w:tr>
      <w:tr w:rsidR="00E242D7" w:rsidRPr="00BB0158" w:rsidTr="00E242D7">
        <w:tc>
          <w:tcPr>
            <w:tcW w:w="9781" w:type="dxa"/>
            <w:gridSpan w:val="7"/>
          </w:tcPr>
          <w:p w:rsidR="00E242D7" w:rsidRPr="00151C27" w:rsidRDefault="00E242D7" w:rsidP="00151C27">
            <w:pPr>
              <w:pStyle w:val="5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Темы «Свойства текстильных материалов» (2 ч), «Конструирование швейных изделий» (2 ч),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Швейная машина» (2 ч), «Технология изготовления швейных изделий» (10 ч), «Художественные ремёсла»</w:t>
            </w:r>
            <w:r w:rsidRPr="00151C27">
              <w:rPr>
                <w:rStyle w:val="5CenturySchoolbook85pt"/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ч), «Исследовательская и созидательная деятельность»</w:t>
            </w:r>
            <w:r w:rsidRPr="00151C27">
              <w:rPr>
                <w:rStyle w:val="5CenturySchoolbook85pt"/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242D7" w:rsidRPr="00BB0158" w:rsidTr="0000423C">
        <w:trPr>
          <w:trHeight w:val="4785"/>
        </w:trPr>
        <w:tc>
          <w:tcPr>
            <w:tcW w:w="709" w:type="dxa"/>
          </w:tcPr>
          <w:p w:rsidR="00E242D7" w:rsidRDefault="00E242D7" w:rsidP="008B5FE1">
            <w:pPr>
              <w:pStyle w:val="10"/>
              <w:keepNext/>
              <w:keepLines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Default="00E242D7" w:rsidP="008B5FE1">
            <w:pPr>
              <w:pStyle w:val="10"/>
              <w:keepNext/>
              <w:keepLines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151C27">
            <w:pPr>
              <w:pStyle w:val="10"/>
              <w:keepNext/>
              <w:keepLines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ткани.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Определение направления долевой нити в ткани. Лабораторно-практическая № 10. Определение лицевой и изнаночной сторон ткани.</w:t>
            </w:r>
          </w:p>
        </w:tc>
        <w:tc>
          <w:tcPr>
            <w:tcW w:w="4394" w:type="dxa"/>
          </w:tcPr>
          <w:p w:rsidR="00E242D7" w:rsidRPr="00151C27" w:rsidRDefault="00E242D7" w:rsidP="00151C27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D7" w:rsidRPr="00BB0158" w:rsidTr="0000423C">
        <w:tc>
          <w:tcPr>
            <w:tcW w:w="709" w:type="dxa"/>
          </w:tcPr>
          <w:p w:rsidR="00E242D7" w:rsidRPr="00151C27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8B5FE1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Pr="00151C27" w:rsidRDefault="00E242D7" w:rsidP="00151C27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свойства. Лабораторно-практическая № 11. Изучение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аней из хлопка и льна.</w:t>
            </w:r>
          </w:p>
        </w:tc>
        <w:tc>
          <w:tcPr>
            <w:tcW w:w="4394" w:type="dxa"/>
          </w:tcPr>
          <w:p w:rsidR="00E242D7" w:rsidRPr="00151C27" w:rsidRDefault="00E242D7" w:rsidP="00151C27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Составлять коллекции тканей из натуральных волокон растительно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происхождения. Исследовать свойства хлопча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мажных и льняных тканей. И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зучать характеристики различ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волокон и материалов: тканей, ниток, тесьмы, лент по коллекциям.</w:t>
            </w:r>
          </w:p>
          <w:p w:rsidR="00E242D7" w:rsidRPr="00151C27" w:rsidRDefault="00E242D7" w:rsidP="00151C27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долевой нити в ткани.</w:t>
            </w:r>
          </w:p>
          <w:p w:rsidR="00E242D7" w:rsidRPr="00151C27" w:rsidRDefault="00E242D7" w:rsidP="00151C27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нитей осно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вы и утка.</w:t>
            </w:r>
          </w:p>
          <w:p w:rsidR="00E242D7" w:rsidRPr="00151C27" w:rsidRDefault="00E242D7" w:rsidP="00151C27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Определять лицевую и изнаночную стороны ткани, виды переплете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нитей в ткани. Проводить анализ прочности окра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ски тканей.</w:t>
            </w:r>
          </w:p>
          <w:p w:rsidR="00E242D7" w:rsidRPr="00151C27" w:rsidRDefault="00E242D7" w:rsidP="00151C27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Находить и представлять информа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 производстве нитей и тка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в домашних условиях, об инст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рументах и приспособлениях, кото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пользовались для этих целей в старину.</w:t>
            </w:r>
          </w:p>
          <w:p w:rsidR="00E242D7" w:rsidRPr="00151C27" w:rsidRDefault="00E242D7" w:rsidP="00151C27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Изучать свойства тканей из хлопка и льна. Знакомиться с профессиями опе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 прядильного производства и ткач.</w:t>
            </w:r>
          </w:p>
          <w:p w:rsidR="00E242D7" w:rsidRPr="00BB0158" w:rsidRDefault="00E242D7" w:rsidP="00151C27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исследо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</w:tr>
      <w:tr w:rsidR="00E242D7" w:rsidRPr="00BB0158" w:rsidTr="0000423C">
        <w:tc>
          <w:tcPr>
            <w:tcW w:w="709" w:type="dxa"/>
          </w:tcPr>
          <w:p w:rsidR="00E242D7" w:rsidRPr="00151C2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275B22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швейных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Pr="00275B22" w:rsidRDefault="00E242D7" w:rsidP="00275B22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13. Снятие мерок и изготовление выкроек.</w:t>
            </w:r>
          </w:p>
        </w:tc>
        <w:tc>
          <w:tcPr>
            <w:tcW w:w="4394" w:type="dxa"/>
          </w:tcPr>
          <w:p w:rsidR="00E242D7" w:rsidRPr="00151C27" w:rsidRDefault="00E242D7" w:rsidP="00275B22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элементы чертежей швейных изделий.</w:t>
            </w:r>
          </w:p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27">
              <w:rPr>
                <w:rFonts w:ascii="Times New Roman" w:hAnsi="Times New Roman" w:cs="Times New Roman"/>
                <w:sz w:val="24"/>
                <w:szCs w:val="24"/>
              </w:rPr>
              <w:t>Строить чертёж швейного изделия в масштабе 1</w:t>
            </w:r>
            <w:proofErr w:type="gramStart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1C27">
              <w:rPr>
                <w:rFonts w:ascii="Times New Roman" w:hAnsi="Times New Roman" w:cs="Times New Roman"/>
                <w:sz w:val="24"/>
                <w:szCs w:val="24"/>
              </w:rPr>
              <w:t xml:space="preserve"> 4 или в натуральную величину по своим меркам или по заданным размерам. Копировать готовую выкройку. Находить и представлять инфор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об истории швейных из</w:t>
            </w:r>
            <w:r w:rsidRPr="00151C2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</w:t>
            </w:r>
          </w:p>
        </w:tc>
      </w:tr>
      <w:tr w:rsidR="00E242D7" w:rsidRPr="00BB0158" w:rsidTr="0000423C">
        <w:tc>
          <w:tcPr>
            <w:tcW w:w="709" w:type="dxa"/>
          </w:tcPr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Pr="00275B22" w:rsidRDefault="00E242D7" w:rsidP="00275B22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</w:p>
          <w:p w:rsidR="00E242D7" w:rsidRPr="00275B22" w:rsidRDefault="00E242D7" w:rsidP="00275B22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</w:p>
          <w:p w:rsidR="00E242D7" w:rsidRPr="0000423C" w:rsidRDefault="00E242D7" w:rsidP="00275B22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242D7" w:rsidRPr="0000423C" w:rsidRDefault="00E242D7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Определять способ подготовки данного вида ткани к раскро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Выполнять экономную раскладку 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 xml:space="preserve">выкроек на ткани </w:t>
            </w:r>
          </w:p>
        </w:tc>
      </w:tr>
      <w:tr w:rsidR="0000423C" w:rsidRPr="00BB0158" w:rsidTr="0000423C">
        <w:tc>
          <w:tcPr>
            <w:tcW w:w="709" w:type="dxa"/>
          </w:tcPr>
          <w:p w:rsidR="0000423C" w:rsidRDefault="0000423C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23C" w:rsidRPr="00BB0158" w:rsidRDefault="0000423C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423C" w:rsidRPr="00BB0158" w:rsidRDefault="0000423C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423C" w:rsidRDefault="0000423C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0423C" w:rsidRPr="00275B22" w:rsidRDefault="0000423C" w:rsidP="00275B22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Раскрой швейного изделия</w:t>
            </w:r>
          </w:p>
        </w:tc>
        <w:tc>
          <w:tcPr>
            <w:tcW w:w="4394" w:type="dxa"/>
          </w:tcPr>
          <w:p w:rsidR="0000423C" w:rsidRPr="00275B22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с учётом направ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долевой нити, ширины тка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и направления рисунка,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ловку</w:t>
            </w:r>
            <w:proofErr w:type="spellEnd"/>
            <w:r w:rsidRPr="00275B22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припусков на швы. Выкраивать детали швейного из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00423C" w:rsidRPr="00275B22" w:rsidRDefault="0000423C" w:rsidP="0000423C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об истории создания инстру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для раскроя. Знакомиться с профессией за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кройщик</w:t>
            </w:r>
          </w:p>
        </w:tc>
      </w:tr>
      <w:tr w:rsidR="00E242D7" w:rsidRPr="00BB0158" w:rsidTr="0000423C">
        <w:tc>
          <w:tcPr>
            <w:tcW w:w="709" w:type="dxa"/>
          </w:tcPr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Pr="00275B22" w:rsidRDefault="00E242D7" w:rsidP="00275B22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Ручные</w:t>
            </w:r>
          </w:p>
          <w:p w:rsidR="00E242D7" w:rsidRPr="00275B22" w:rsidRDefault="00E242D7" w:rsidP="00275B22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швейные</w:t>
            </w: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Pr="00653145" w:rsidRDefault="00E242D7" w:rsidP="00275B22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изготовление образцов ручных работ.</w:t>
            </w:r>
          </w:p>
        </w:tc>
        <w:tc>
          <w:tcPr>
            <w:tcW w:w="4394" w:type="dxa"/>
          </w:tcPr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Изготовлять образцы ручных ра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бот: перенос линий выкройки на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 кроя с помощью резца-колё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сика, прямыми стежками, с помо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булавок; обмётывание косыми (или петельными) стежками; замё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тывание (</w:t>
            </w:r>
            <w:r w:rsidR="0000423C" w:rsidRPr="00275B22">
              <w:rPr>
                <w:rFonts w:ascii="Times New Roman" w:hAnsi="Times New Roman" w:cs="Times New Roman"/>
                <w:sz w:val="24"/>
                <w:szCs w:val="24"/>
              </w:rPr>
              <w:t>подгибку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 и </w:t>
            </w:r>
            <w:r w:rsidR="0000423C" w:rsidRPr="00275B22">
              <w:rPr>
                <w:rFonts w:ascii="Times New Roman" w:hAnsi="Times New Roman" w:cs="Times New Roman"/>
                <w:sz w:val="24"/>
                <w:szCs w:val="24"/>
              </w:rPr>
              <w:t>подгибку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срезом); смётывание</w:t>
            </w:r>
          </w:p>
        </w:tc>
      </w:tr>
      <w:tr w:rsidR="00E242D7" w:rsidRPr="00BB0158" w:rsidTr="0000423C">
        <w:trPr>
          <w:trHeight w:val="5477"/>
        </w:trPr>
        <w:tc>
          <w:tcPr>
            <w:tcW w:w="709" w:type="dxa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машина. Лабораторно-практическая № 12</w:t>
            </w: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режимов работы швейных машин.</w:t>
            </w: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275B22" w:rsidRDefault="00E242D7" w:rsidP="00C26A4E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42D7" w:rsidRPr="00275B22" w:rsidRDefault="00E242D7" w:rsidP="00275B22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Изучать устройство современной бытовой швейной машины с элек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трическим приводом. Подготавливать швейную машину к работе: наматывать нижнюю нит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ку на шпульку, заправлять верхнюю и нижнюю нитки, выводить ниж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нюю нитку наверх. Выполнять </w:t>
            </w:r>
            <w:proofErr w:type="gramStart"/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275B22">
              <w:rPr>
                <w:rFonts w:ascii="Times New Roman" w:hAnsi="Times New Roman" w:cs="Times New Roman"/>
                <w:sz w:val="24"/>
                <w:szCs w:val="24"/>
              </w:rPr>
              <w:t xml:space="preserve"> и зигзагообраз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машинные строчки с различ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длиной стежка по намеченным линиям по прямой и с поворотом под углом с использованием пере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ключателя вида строчек и регуля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длины стежка. Выполнять закрепки в начале и конце строчки с использованием клавиши шитья назад. Находить и представлять информа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об истории швейной машины.</w:t>
            </w:r>
          </w:p>
          <w:p w:rsidR="00E242D7" w:rsidRPr="00275B22" w:rsidRDefault="00E242D7" w:rsidP="00275B22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Овладевать безопасными приёма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ми труда</w:t>
            </w:r>
          </w:p>
        </w:tc>
      </w:tr>
      <w:tr w:rsidR="00E242D7" w:rsidRPr="00BB0158" w:rsidTr="0000423C">
        <w:tc>
          <w:tcPr>
            <w:tcW w:w="709" w:type="dxa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E242D7" w:rsidRPr="00275B22" w:rsidRDefault="00E242D7" w:rsidP="009926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275B22">
              <w:rPr>
                <w:rFonts w:ascii="Times New Roman" w:hAnsi="Times New Roman" w:cs="Times New Roman"/>
                <w:sz w:val="24"/>
                <w:szCs w:val="24"/>
              </w:rPr>
              <w:t xml:space="preserve"> при машин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обработке изде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лия.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2">
              <w:rPr>
                <w:rFonts w:ascii="Times New Roman" w:hAnsi="Times New Roman" w:cs="Times New Roman"/>
                <w:sz w:val="24"/>
                <w:szCs w:val="24"/>
              </w:rPr>
              <w:t>Машинные швы. Влаж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но-тепло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обра</w:t>
            </w:r>
            <w:r w:rsidRPr="00275B2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16 изготовление образцов машинных работ.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17 проведение влажно-тепловых работ</w:t>
            </w:r>
          </w:p>
        </w:tc>
        <w:tc>
          <w:tcPr>
            <w:tcW w:w="4394" w:type="dxa"/>
          </w:tcPr>
          <w:p w:rsidR="00E242D7" w:rsidRPr="00275B22" w:rsidRDefault="00E242D7" w:rsidP="009926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Изготовлять образцы машинных работ: обмётывание зигзагообраз</w:t>
            </w:r>
            <w:r w:rsidR="00004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стежками, застрачивание (подгибку с открытым срезом и 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подгибку с закрытым срезом); стачивание.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Проводить влажно-тепловую обра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ботку на образцах машинных швов: </w:t>
            </w:r>
            <w:proofErr w:type="spellStart"/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приутю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  <w:r w:rsidRPr="00C26A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, заутюживание</w:t>
            </w:r>
          </w:p>
        </w:tc>
      </w:tr>
      <w:tr w:rsidR="00E242D7" w:rsidRPr="00BB0158" w:rsidTr="0000423C">
        <w:tc>
          <w:tcPr>
            <w:tcW w:w="709" w:type="dxa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E242D7" w:rsidRDefault="00E242D7" w:rsidP="00C26A4E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изготовле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швей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изде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лий</w:t>
            </w:r>
          </w:p>
          <w:p w:rsidR="00E242D7" w:rsidRPr="00C26A4E" w:rsidRDefault="00E242D7" w:rsidP="00C26A4E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 работа № 18 обработка проектного изделия</w:t>
            </w:r>
          </w:p>
        </w:tc>
        <w:tc>
          <w:tcPr>
            <w:tcW w:w="4394" w:type="dxa"/>
          </w:tcPr>
          <w:p w:rsidR="00E242D7" w:rsidRPr="00C26A4E" w:rsidRDefault="00E242D7" w:rsidP="00C26A4E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последовательность изго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товления швейных изделий. Обрабатывать проектное изделие по 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плану. Осуществлять самоконтроль и оценку качества готового изде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анализировать ошибки. Находить и представлять информа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об истории одежды, швейных изделий.</w:t>
            </w:r>
          </w:p>
          <w:p w:rsidR="00E242D7" w:rsidRPr="00BB0158" w:rsidRDefault="00E242D7" w:rsidP="00C26A4E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Овладевать безопасными приёма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ми труда</w:t>
            </w:r>
          </w:p>
        </w:tc>
      </w:tr>
      <w:tr w:rsidR="00E242D7" w:rsidRPr="00BB0158" w:rsidTr="0000423C">
        <w:tc>
          <w:tcPr>
            <w:tcW w:w="709" w:type="dxa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 вы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шивкой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19</w:t>
            </w:r>
          </w:p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вышивки крестом и выполнение образца вышивки</w:t>
            </w:r>
          </w:p>
        </w:tc>
        <w:tc>
          <w:tcPr>
            <w:tcW w:w="4394" w:type="dxa"/>
          </w:tcPr>
          <w:p w:rsidR="00E242D7" w:rsidRPr="00C26A4E" w:rsidRDefault="00E242D7" w:rsidP="009926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оборудова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для вышивки </w:t>
            </w:r>
            <w:r w:rsidR="0000423C"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 xml:space="preserve">том. Выполнять образцы вышивки швом крест </w:t>
            </w:r>
            <w:proofErr w:type="spellStart"/>
            <w:proofErr w:type="gramStart"/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горизо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нтальными</w:t>
            </w:r>
            <w:proofErr w:type="spellEnd"/>
            <w:proofErr w:type="gramEnd"/>
            <w:r w:rsidRPr="00C26A4E">
              <w:rPr>
                <w:rFonts w:ascii="Times New Roman" w:hAnsi="Times New Roman" w:cs="Times New Roman"/>
                <w:sz w:val="24"/>
                <w:szCs w:val="24"/>
              </w:rPr>
              <w:t xml:space="preserve"> и вертикальными рядами, по диа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гонали.</w:t>
            </w:r>
          </w:p>
          <w:p w:rsidR="00E242D7" w:rsidRPr="00BB0158" w:rsidRDefault="00E242D7" w:rsidP="009926E0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Создавать схемы для вышивки в технике крест с помощью</w:t>
            </w:r>
            <w:r w:rsidRPr="00C26A4E">
              <w:rPr>
                <w:rStyle w:val="TrebuchetMS8pt"/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E242D7" w:rsidRPr="00BB0158" w:rsidTr="0000423C">
        <w:tc>
          <w:tcPr>
            <w:tcW w:w="709" w:type="dxa"/>
          </w:tcPr>
          <w:p w:rsidR="00E242D7" w:rsidRDefault="00E242D7" w:rsidP="00EA731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242D7" w:rsidRPr="00C26A4E" w:rsidRDefault="00E242D7" w:rsidP="00EA7314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E242D7" w:rsidRPr="00C26A4E" w:rsidRDefault="00E242D7" w:rsidP="00C26A4E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текстиль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риалов»</w:t>
            </w:r>
          </w:p>
        </w:tc>
        <w:tc>
          <w:tcPr>
            <w:tcW w:w="4394" w:type="dxa"/>
          </w:tcPr>
          <w:p w:rsidR="00E242D7" w:rsidRPr="00C26A4E" w:rsidRDefault="00E242D7" w:rsidP="00C26A4E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«Со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здание изделий из текстильных ма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териалов»</w:t>
            </w:r>
          </w:p>
        </w:tc>
      </w:tr>
      <w:tr w:rsidR="00E242D7" w:rsidRPr="00BB0158" w:rsidTr="00E242D7">
        <w:tc>
          <w:tcPr>
            <w:tcW w:w="9781" w:type="dxa"/>
            <w:gridSpan w:val="7"/>
          </w:tcPr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«Кулинария», «Технологии творческой и опытнической деятельности» (16 ч)</w:t>
            </w:r>
          </w:p>
        </w:tc>
      </w:tr>
      <w:tr w:rsidR="00E242D7" w:rsidRPr="00BB0158" w:rsidTr="00E242D7">
        <w:tc>
          <w:tcPr>
            <w:tcW w:w="9781" w:type="dxa"/>
            <w:gridSpan w:val="7"/>
          </w:tcPr>
          <w:p w:rsidR="00E242D7" w:rsidRPr="00C26A4E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Темы «Санитария и гигиена на кухне» (1 ч), «Здоровое питание» (1 ч), «Бутерброды и горячие напитки» (2 ч), «Блюда из овощей и фруктов» (2 ч), «Блюда из яиц» (2 ч), «Приготовление завтрака. Сервировка стола к завтраку» (2 ч), «Исследовательская и созидательная деятельность» (6 ч)</w:t>
            </w:r>
          </w:p>
        </w:tc>
      </w:tr>
      <w:tr w:rsidR="00E242D7" w:rsidRPr="00BB0158" w:rsidTr="00E242D7">
        <w:tc>
          <w:tcPr>
            <w:tcW w:w="709" w:type="dxa"/>
          </w:tcPr>
          <w:p w:rsidR="00E242D7" w:rsidRPr="00C26A4E" w:rsidRDefault="00E242D7" w:rsidP="009926E0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242D7" w:rsidRPr="00BB0158" w:rsidRDefault="00E242D7" w:rsidP="009926E0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9926E0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E66438" w:rsidRDefault="00E242D7" w:rsidP="009926E0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кухне. 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 работа № 13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компьютером)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C26A4E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E242D7" w:rsidRPr="00C26A4E" w:rsidRDefault="00E242D7" w:rsidP="00C26A4E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Знакомиться с примерами творче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проектов пятиклассников по разделу «Кулинария». Определять цель и задачи проект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по разделу. Овладевать навыками личной ги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гиены при приготовлении и хране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пищи.</w:t>
            </w:r>
          </w:p>
          <w:p w:rsidR="00E242D7" w:rsidRPr="00BB0158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</w:t>
            </w:r>
            <w:r w:rsidR="0000423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C26A4E">
              <w:rPr>
                <w:rFonts w:ascii="Times New Roman" w:hAnsi="Times New Roman" w:cs="Times New Roman"/>
                <w:sz w:val="24"/>
                <w:szCs w:val="24"/>
              </w:rPr>
              <w:t>то. Оп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ределять набор безопасных для здо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 моющих и чистящих сре</w:t>
            </w:r>
            <w:proofErr w:type="gramStart"/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я мытья посуды и кабинета. Осваивать безопасные приёмы ра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кухонным оборудованием, колющими и режущими инструмен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горячей посудой, жидкостью. Подготавливать посуду и инвен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тарь к приготовлению пищи. Находить и предъявлять информа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 содержании в пищевых про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дуктах витаминов, минеральных солей и микроэлементов. Осваивать исследовательские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при пров</w:t>
            </w:r>
            <w:r w:rsidR="00004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лаборатор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ких работ по опреде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качества пищевых продук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питьевой воды. Составлять индивидуальный ре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жим питания и дневного рациона</w:t>
            </w:r>
          </w:p>
        </w:tc>
      </w:tr>
      <w:tr w:rsidR="00E242D7" w:rsidRPr="00BB0158" w:rsidTr="00E242D7">
        <w:tc>
          <w:tcPr>
            <w:tcW w:w="709" w:type="dxa"/>
          </w:tcPr>
          <w:p w:rsidR="00E242D7" w:rsidRPr="00AA6DAF" w:rsidRDefault="00E242D7" w:rsidP="009926E0">
            <w:pPr>
              <w:pStyle w:val="10"/>
              <w:keepNext/>
              <w:keepLines/>
              <w:shd w:val="clear" w:color="auto" w:fill="auto"/>
              <w:spacing w:after="0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E6643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броды и горячие 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 работа № 20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и горячих напитков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 работа № 14 </w:t>
            </w:r>
          </w:p>
          <w:p w:rsidR="00E242D7" w:rsidRPr="00AA6DAF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чая.</w:t>
            </w:r>
          </w:p>
        </w:tc>
        <w:tc>
          <w:tcPr>
            <w:tcW w:w="5245" w:type="dxa"/>
            <w:gridSpan w:val="2"/>
          </w:tcPr>
          <w:p w:rsidR="00E242D7" w:rsidRPr="00AA6DAF" w:rsidRDefault="00E242D7" w:rsidP="00AA6DA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Приготавливать и оформлять бу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терброды</w:t>
            </w:r>
            <w:proofErr w:type="gramStart"/>
            <w:r w:rsidRPr="00AA6DAF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пределять вкусовые сочетания</w:t>
            </w:r>
          </w:p>
          <w:p w:rsidR="00E242D7" w:rsidRPr="00AA6DAF" w:rsidRDefault="00E242D7" w:rsidP="00AA6DAF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в бутербродах. Подсушивать хлеб для канапе в жарочном шкафу или тостере. Приготавливать горячие напитки (чай, коф</w:t>
            </w:r>
            <w:r w:rsidR="0000423C">
              <w:rPr>
                <w:rFonts w:ascii="Times New Roman" w:hAnsi="Times New Roman" w:cs="Times New Roman"/>
                <w:sz w:val="24"/>
                <w:szCs w:val="24"/>
              </w:rPr>
              <w:t>е, какао). Проводить сравнитель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ный анализ вкусовых качеств различных видов чая и кофе.</w:t>
            </w:r>
          </w:p>
          <w:p w:rsidR="00E242D7" w:rsidRPr="00AA6DAF" w:rsidRDefault="00E242D7" w:rsidP="00AA6DAF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 растениях, из которых мож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но приготовить горячие напитки. Дегустировать бутерброды и горя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чие напитки</w:t>
            </w:r>
          </w:p>
        </w:tc>
      </w:tr>
      <w:tr w:rsidR="00E242D7" w:rsidRPr="00BB0158" w:rsidTr="00E242D7">
        <w:tc>
          <w:tcPr>
            <w:tcW w:w="709" w:type="dxa"/>
          </w:tcPr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D7" w:rsidRPr="00AA6DAF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E66438" w:rsidRDefault="00E242D7" w:rsidP="00275B22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21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фруктового салата.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 работа № 15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фруктов.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22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винегрета.</w:t>
            </w:r>
          </w:p>
          <w:p w:rsidR="00E242D7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 работа № 16</w:t>
            </w:r>
          </w:p>
          <w:p w:rsidR="00E242D7" w:rsidRPr="00AA6DAF" w:rsidRDefault="00E242D7" w:rsidP="009926E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блюд из овощей</w:t>
            </w:r>
          </w:p>
        </w:tc>
        <w:tc>
          <w:tcPr>
            <w:tcW w:w="5245" w:type="dxa"/>
            <w:gridSpan w:val="2"/>
          </w:tcPr>
          <w:p w:rsidR="00E242D7" w:rsidRPr="00AA6DAF" w:rsidRDefault="00E242D7" w:rsidP="00AA6DAF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Определять доброкачественность овощей и фруктов по внешнему ви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ду и с помощью индикаторов. Выполнять кулинарную механиче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обработку овощей и фруктов. Выполнять нарезку овощей. Выполнять художественное укра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салатов.</w:t>
            </w:r>
          </w:p>
          <w:p w:rsidR="00E242D7" w:rsidRPr="00AA6DAF" w:rsidRDefault="00E242D7" w:rsidP="00AA6DAF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безопасные приёмы ра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боты ножом и приспособлениями для нарезки овощей. Отрабатывать точность и коорди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движений при выполнении приёмов нарезки. Читать технологическую докумен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тацию.</w:t>
            </w:r>
          </w:p>
          <w:p w:rsidR="00E242D7" w:rsidRPr="00AA6DAF" w:rsidRDefault="00E242D7" w:rsidP="00AA6DAF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Соблюдать последовательность приготовления блюд по технологи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карте.</w:t>
            </w:r>
          </w:p>
          <w:p w:rsidR="00E242D7" w:rsidRPr="00AA6DAF" w:rsidRDefault="00E242D7" w:rsidP="00AA6DAF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Готовить салат из сырых овощей или фруктов.</w:t>
            </w:r>
          </w:p>
          <w:p w:rsidR="00E242D7" w:rsidRPr="00AA6DAF" w:rsidRDefault="00E242D7" w:rsidP="00AA6DAF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Осваивать безопасные приёмы теп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 обработки овощей. Готовить гарниры и блюда из варё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овощей.</w:t>
            </w:r>
          </w:p>
          <w:p w:rsidR="00E242D7" w:rsidRPr="00AA6DAF" w:rsidRDefault="00E242D7" w:rsidP="00E66438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Осуществлять органолептическую оценку готовых блюд. Овладевать навыками деловых, ува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жительных, культурных отноше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со всеми членами бригады. Находить и предъявлять информа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об овощах, применяемых в ку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линарии, блюдах из них, их влиянии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на сохранение здоровья человека; о способах тепловой обработки, спо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собствующих сохранению питатель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веществ и витамино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242D7" w:rsidRPr="00BB0158" w:rsidTr="00E242D7">
        <w:tc>
          <w:tcPr>
            <w:tcW w:w="709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42D7" w:rsidRPr="0097111A" w:rsidRDefault="00E242D7" w:rsidP="00E66438">
            <w:pPr>
              <w:pStyle w:val="1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7111A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  <w:p w:rsidR="00E242D7" w:rsidRDefault="00E242D7" w:rsidP="00E66438">
            <w:pPr>
              <w:pStyle w:val="1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23</w:t>
            </w:r>
          </w:p>
          <w:p w:rsidR="00E242D7" w:rsidRDefault="00E242D7" w:rsidP="00E66438">
            <w:pPr>
              <w:pStyle w:val="1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омлета</w:t>
            </w:r>
          </w:p>
          <w:p w:rsidR="00E242D7" w:rsidRDefault="00E242D7" w:rsidP="00E66438">
            <w:pPr>
              <w:pStyle w:val="1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Лабораторная-практическая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№ 17</w:t>
            </w:r>
          </w:p>
          <w:p w:rsidR="00E242D7" w:rsidRPr="00087271" w:rsidRDefault="00E242D7" w:rsidP="00E66438">
            <w:pPr>
              <w:pStyle w:val="11"/>
              <w:shd w:val="clear" w:color="auto" w:fill="auto"/>
              <w:spacing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приготовления яиц</w:t>
            </w:r>
          </w:p>
        </w:tc>
        <w:tc>
          <w:tcPr>
            <w:tcW w:w="5245" w:type="dxa"/>
            <w:gridSpan w:val="2"/>
          </w:tcPr>
          <w:p w:rsidR="00E242D7" w:rsidRPr="00AA6DAF" w:rsidRDefault="00E242D7" w:rsidP="00E66438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яиц с помо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овоскопа или подсоленной воды.</w:t>
            </w:r>
          </w:p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AF">
              <w:rPr>
                <w:rFonts w:ascii="Times New Roman" w:hAnsi="Times New Roman" w:cs="Times New Roman"/>
                <w:sz w:val="24"/>
                <w:szCs w:val="24"/>
              </w:rPr>
              <w:t>Готовить блюда из яиц. Находить и предъявлять информа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 способах хранения яиц без холодильника, блюдах из яиц, спо</w:t>
            </w:r>
            <w:r w:rsidRPr="00AA6DA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собах оформления яиц к народным праздникам</w:t>
            </w:r>
          </w:p>
        </w:tc>
      </w:tr>
      <w:tr w:rsidR="00E242D7" w:rsidRPr="00BB0158" w:rsidTr="00E242D7">
        <w:tc>
          <w:tcPr>
            <w:tcW w:w="709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42D7" w:rsidRDefault="00E242D7" w:rsidP="00E66438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Приготов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зав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softHyphen/>
              <w:t>трака. Сер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softHyphen/>
              <w:t>вировка стола к зав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softHyphen/>
              <w:t>траку</w:t>
            </w:r>
          </w:p>
          <w:p w:rsidR="00E242D7" w:rsidRDefault="00E242D7" w:rsidP="00E66438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 работа № 18</w:t>
            </w:r>
          </w:p>
          <w:p w:rsidR="00E242D7" w:rsidRPr="00E66438" w:rsidRDefault="00E242D7" w:rsidP="00E66438">
            <w:pPr>
              <w:pStyle w:val="1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приёма пищи в семье.</w:t>
            </w:r>
          </w:p>
        </w:tc>
        <w:tc>
          <w:tcPr>
            <w:tcW w:w="5245" w:type="dxa"/>
            <w:gridSpan w:val="2"/>
          </w:tcPr>
          <w:p w:rsidR="00E242D7" w:rsidRPr="00E66438" w:rsidRDefault="00E242D7" w:rsidP="00E66438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столовое бельё для сер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вировки стола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завтраку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. Подбирать столовые приборы и посуду для завтрака. Составлять меню завтрака. Рассчи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тывать количество и стоимость продуктов.</w:t>
            </w:r>
          </w:p>
          <w:p w:rsidR="00E242D7" w:rsidRPr="00E66438" w:rsidRDefault="00E242D7" w:rsidP="00E66438">
            <w:pPr>
              <w:pStyle w:val="11"/>
              <w:shd w:val="clear" w:color="auto" w:fill="auto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Выполнять сервировку стола к зав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раку, овладевая навыками эстетич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 xml:space="preserve">еского оформления 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стола. Складывание салфетки. Участвовать в ролевой игре «Хозяйка и гости за столом»</w:t>
            </w:r>
          </w:p>
        </w:tc>
      </w:tr>
      <w:tr w:rsidR="00E242D7" w:rsidRPr="00BB0158" w:rsidTr="00E242D7">
        <w:tc>
          <w:tcPr>
            <w:tcW w:w="709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5245" w:type="dxa"/>
            <w:gridSpan w:val="2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Выполнять проект по разделу «Кулинария»</w:t>
            </w:r>
          </w:p>
        </w:tc>
      </w:tr>
      <w:tr w:rsidR="00E242D7" w:rsidRPr="00BB0158" w:rsidTr="00E242D7">
        <w:tc>
          <w:tcPr>
            <w:tcW w:w="709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42D7" w:rsidRPr="00BB015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проекта</w:t>
            </w:r>
          </w:p>
        </w:tc>
        <w:tc>
          <w:tcPr>
            <w:tcW w:w="5245" w:type="dxa"/>
            <w:gridSpan w:val="2"/>
          </w:tcPr>
          <w:p w:rsidR="00E242D7" w:rsidRDefault="00E242D7" w:rsidP="00E66438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Оформлять портфолио и пояснительную записку к творческому проекту. Подготавливать электронную презентацию проекта. Составлять доклад к защите творческого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E242D7" w:rsidRPr="00E66438" w:rsidRDefault="00E242D7" w:rsidP="00E66438">
            <w:pPr>
              <w:pStyle w:val="10"/>
              <w:keepNext/>
              <w:keepLines/>
              <w:shd w:val="clear" w:color="auto" w:fill="auto"/>
              <w:spacing w:after="11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38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</w:t>
            </w:r>
          </w:p>
        </w:tc>
      </w:tr>
    </w:tbl>
    <w:p w:rsidR="00EC6520" w:rsidRDefault="00EC6520" w:rsidP="00BB0158">
      <w:pPr>
        <w:jc w:val="center"/>
        <w:rPr>
          <w:sz w:val="24"/>
          <w:szCs w:val="24"/>
        </w:rPr>
      </w:pPr>
    </w:p>
    <w:p w:rsidR="00EC6520" w:rsidRDefault="00EC6520" w:rsidP="00BB0158">
      <w:pPr>
        <w:jc w:val="center"/>
        <w:rPr>
          <w:sz w:val="24"/>
          <w:szCs w:val="24"/>
        </w:rPr>
      </w:pPr>
    </w:p>
    <w:p w:rsidR="003B34A3" w:rsidRPr="00BB0158" w:rsidRDefault="003B34A3" w:rsidP="00BB0158">
      <w:pPr>
        <w:jc w:val="center"/>
        <w:rPr>
          <w:sz w:val="24"/>
          <w:szCs w:val="24"/>
        </w:rPr>
      </w:pPr>
    </w:p>
    <w:sectPr w:rsidR="003B34A3" w:rsidRPr="00BB0158" w:rsidSect="00E242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0D2F"/>
    <w:multiLevelType w:val="hybridMultilevel"/>
    <w:tmpl w:val="B53E9D4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58"/>
    <w:rsid w:val="0000423C"/>
    <w:rsid w:val="00046C30"/>
    <w:rsid w:val="00077C93"/>
    <w:rsid w:val="00085C94"/>
    <w:rsid w:val="00151C27"/>
    <w:rsid w:val="001D2B2E"/>
    <w:rsid w:val="00235BE6"/>
    <w:rsid w:val="00244DB5"/>
    <w:rsid w:val="00275B22"/>
    <w:rsid w:val="002B4437"/>
    <w:rsid w:val="002F67D0"/>
    <w:rsid w:val="0031462F"/>
    <w:rsid w:val="003B34A3"/>
    <w:rsid w:val="003D26A7"/>
    <w:rsid w:val="003E25A4"/>
    <w:rsid w:val="00483BA3"/>
    <w:rsid w:val="004B01E4"/>
    <w:rsid w:val="004E236F"/>
    <w:rsid w:val="00526B9C"/>
    <w:rsid w:val="005810A9"/>
    <w:rsid w:val="005C6ED8"/>
    <w:rsid w:val="005E59F3"/>
    <w:rsid w:val="00653145"/>
    <w:rsid w:val="006627F3"/>
    <w:rsid w:val="0066303D"/>
    <w:rsid w:val="006C1B75"/>
    <w:rsid w:val="007053E6"/>
    <w:rsid w:val="00745AE6"/>
    <w:rsid w:val="00746813"/>
    <w:rsid w:val="007E302C"/>
    <w:rsid w:val="00831E80"/>
    <w:rsid w:val="0088385A"/>
    <w:rsid w:val="008A5B36"/>
    <w:rsid w:val="008B5FE1"/>
    <w:rsid w:val="008B6F1B"/>
    <w:rsid w:val="008F2C73"/>
    <w:rsid w:val="008F56D9"/>
    <w:rsid w:val="009267A2"/>
    <w:rsid w:val="0097111A"/>
    <w:rsid w:val="009926E0"/>
    <w:rsid w:val="009B2BC3"/>
    <w:rsid w:val="00A24E84"/>
    <w:rsid w:val="00A918AB"/>
    <w:rsid w:val="00AA6DAF"/>
    <w:rsid w:val="00AB4702"/>
    <w:rsid w:val="00B03972"/>
    <w:rsid w:val="00B23C2D"/>
    <w:rsid w:val="00B4270A"/>
    <w:rsid w:val="00B86187"/>
    <w:rsid w:val="00BA674A"/>
    <w:rsid w:val="00BB0158"/>
    <w:rsid w:val="00BB22EF"/>
    <w:rsid w:val="00BB78F4"/>
    <w:rsid w:val="00C0724B"/>
    <w:rsid w:val="00C07B77"/>
    <w:rsid w:val="00C26A4E"/>
    <w:rsid w:val="00D11A5D"/>
    <w:rsid w:val="00D74861"/>
    <w:rsid w:val="00DE0342"/>
    <w:rsid w:val="00E1288B"/>
    <w:rsid w:val="00E242D7"/>
    <w:rsid w:val="00E25A6F"/>
    <w:rsid w:val="00E53D5A"/>
    <w:rsid w:val="00E66438"/>
    <w:rsid w:val="00EA648E"/>
    <w:rsid w:val="00EA7314"/>
    <w:rsid w:val="00EC6520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158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3">
    <w:name w:val="Заголовок №3_"/>
    <w:basedOn w:val="a0"/>
    <w:link w:val="30"/>
    <w:rsid w:val="00BB0158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158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30">
    <w:name w:val="Заголовок №3"/>
    <w:basedOn w:val="a"/>
    <w:link w:val="3"/>
    <w:rsid w:val="00BB0158"/>
    <w:pPr>
      <w:shd w:val="clear" w:color="auto" w:fill="FFFFFF"/>
      <w:spacing w:before="180" w:after="180" w:line="0" w:lineRule="atLeast"/>
      <w:outlineLvl w:val="2"/>
    </w:pPr>
    <w:rPr>
      <w:rFonts w:ascii="Microsoft Sans Serif" w:eastAsia="Microsoft Sans Serif" w:hAnsi="Microsoft Sans Serif" w:cs="Microsoft Sans Serif"/>
      <w:sz w:val="21"/>
      <w:szCs w:val="21"/>
    </w:rPr>
  </w:style>
  <w:style w:type="table" w:styleId="a3">
    <w:name w:val="Table Grid"/>
    <w:basedOn w:val="a1"/>
    <w:uiPriority w:val="59"/>
    <w:rsid w:val="00BB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BA674A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BA674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5">
    <w:name w:val="Основной текст (5)_"/>
    <w:basedOn w:val="a0"/>
    <w:link w:val="50"/>
    <w:rsid w:val="00151C2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5CenturySchoolbook85pt">
    <w:name w:val="Основной текст (5) + Century Schoolbook;8;5 pt"/>
    <w:basedOn w:val="5"/>
    <w:rsid w:val="00151C27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1C27"/>
    <w:pPr>
      <w:shd w:val="clear" w:color="auto" w:fill="FFFFFF"/>
      <w:spacing w:after="0" w:line="230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character" w:customStyle="1" w:styleId="TrebuchetMS8pt">
    <w:name w:val="Основной текст + Trebuchet MS;8 pt"/>
    <w:basedOn w:val="a4"/>
    <w:rsid w:val="00C26A4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5">
    <w:name w:val="Title"/>
    <w:basedOn w:val="a"/>
    <w:next w:val="a"/>
    <w:link w:val="a6"/>
    <w:uiPriority w:val="10"/>
    <w:qFormat/>
    <w:rsid w:val="00046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8F2C73"/>
    <w:pPr>
      <w:spacing w:after="0" w:line="240" w:lineRule="auto"/>
    </w:pPr>
  </w:style>
  <w:style w:type="character" w:customStyle="1" w:styleId="TrebuchetMS75pt">
    <w:name w:val="Основной текст + Trebuchet MS;7;5 pt;Курсив"/>
    <w:basedOn w:val="a4"/>
    <w:rsid w:val="008F2C7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F2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2C73"/>
    <w:pPr>
      <w:shd w:val="clear" w:color="auto" w:fill="FFFFFF"/>
      <w:spacing w:after="0" w:line="240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F2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;Курсив"/>
    <w:basedOn w:val="a4"/>
    <w:rsid w:val="008F2C7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C7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05pt">
    <w:name w:val="Основной текст (3) + 10;5 pt"/>
    <w:basedOn w:val="31"/>
    <w:rsid w:val="008F2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AA9C8-FB6C-4BC1-BAEC-480BBBE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Smart S</cp:lastModifiedBy>
  <cp:revision>25</cp:revision>
  <cp:lastPrinted>2016-09-11T12:35:00Z</cp:lastPrinted>
  <dcterms:created xsi:type="dcterms:W3CDTF">2015-09-20T13:19:00Z</dcterms:created>
  <dcterms:modified xsi:type="dcterms:W3CDTF">2018-08-31T19:32:00Z</dcterms:modified>
</cp:coreProperties>
</file>